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54110A" w:rsidRDefault="00145883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54110A" w:rsidRPr="0054110A">
        <w:tc>
          <w:tcPr>
            <w:tcW w:w="5103" w:type="dxa"/>
          </w:tcPr>
          <w:p w:rsidR="00000000" w:rsidRPr="0054110A" w:rsidRDefault="00145883">
            <w:pPr>
              <w:pStyle w:val="ConsPlusNormal"/>
            </w:pPr>
            <w:r w:rsidRPr="0054110A">
              <w:t>4 октября 2022 года</w:t>
            </w:r>
          </w:p>
        </w:tc>
        <w:tc>
          <w:tcPr>
            <w:tcW w:w="5103" w:type="dxa"/>
          </w:tcPr>
          <w:p w:rsidR="00000000" w:rsidRPr="0054110A" w:rsidRDefault="00145883">
            <w:pPr>
              <w:pStyle w:val="ConsPlusNormal"/>
              <w:jc w:val="right"/>
            </w:pPr>
            <w:r w:rsidRPr="0054110A">
              <w:t>N 8-ФКЗ</w:t>
            </w:r>
          </w:p>
        </w:tc>
      </w:tr>
    </w:tbl>
    <w:p w:rsidR="00000000" w:rsidRPr="0054110A" w:rsidRDefault="0014588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54110A" w:rsidRDefault="00145883">
      <w:pPr>
        <w:pStyle w:val="ConsPlusNormal"/>
        <w:jc w:val="both"/>
      </w:pPr>
    </w:p>
    <w:p w:rsidR="00000000" w:rsidRPr="0054110A" w:rsidRDefault="00145883">
      <w:pPr>
        <w:pStyle w:val="ConsPlusTitle"/>
        <w:jc w:val="center"/>
      </w:pPr>
      <w:r w:rsidRPr="0054110A">
        <w:t>РОССИЙСКАЯ ФЕДЕРАЦИЯ</w:t>
      </w:r>
    </w:p>
    <w:p w:rsidR="00000000" w:rsidRPr="0054110A" w:rsidRDefault="00145883">
      <w:pPr>
        <w:pStyle w:val="ConsPlusTitle"/>
        <w:jc w:val="center"/>
      </w:pPr>
    </w:p>
    <w:p w:rsidR="00000000" w:rsidRPr="0054110A" w:rsidRDefault="00145883">
      <w:pPr>
        <w:pStyle w:val="ConsPlusTitle"/>
        <w:jc w:val="center"/>
      </w:pPr>
      <w:r w:rsidRPr="0054110A">
        <w:t>ФЕДЕРАЛЬНЫЙ КОНСТИТУЦИОННЫЙ ЗАКОН</w:t>
      </w:r>
    </w:p>
    <w:p w:rsidR="00000000" w:rsidRPr="0054110A" w:rsidRDefault="00145883">
      <w:pPr>
        <w:pStyle w:val="ConsPlusTitle"/>
        <w:ind w:firstLine="540"/>
        <w:jc w:val="both"/>
      </w:pPr>
    </w:p>
    <w:p w:rsidR="00000000" w:rsidRPr="0054110A" w:rsidRDefault="00145883">
      <w:pPr>
        <w:pStyle w:val="ConsPlusTitle"/>
        <w:jc w:val="center"/>
      </w:pPr>
      <w:r w:rsidRPr="0054110A">
        <w:t>О ПРИНЯТИИ</w:t>
      </w:r>
    </w:p>
    <w:p w:rsidR="00000000" w:rsidRPr="0054110A" w:rsidRDefault="00145883">
      <w:pPr>
        <w:pStyle w:val="ConsPlusTitle"/>
        <w:jc w:val="center"/>
      </w:pPr>
      <w:r w:rsidRPr="0054110A">
        <w:t>В РОССИЙСКУЮ ФЕДЕРАЦИЮ ХЕРСОНСКОЙ ОБЛАСТИ И ОБРАЗОВАНИИ</w:t>
      </w:r>
    </w:p>
    <w:p w:rsidR="00000000" w:rsidRPr="0054110A" w:rsidRDefault="00145883">
      <w:pPr>
        <w:pStyle w:val="ConsPlusTitle"/>
        <w:jc w:val="center"/>
      </w:pPr>
      <w:r w:rsidRPr="0054110A">
        <w:t>В СОСТАВЕ РОССИЙСКОЙ ФЕДЕРАЦИИ НОВОГО СУБЪЕКТА -</w:t>
      </w:r>
    </w:p>
    <w:p w:rsidR="00000000" w:rsidRPr="0054110A" w:rsidRDefault="00145883">
      <w:pPr>
        <w:pStyle w:val="ConsPlusTitle"/>
        <w:jc w:val="center"/>
      </w:pPr>
      <w:r w:rsidRPr="0054110A">
        <w:t>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jc w:val="right"/>
      </w:pPr>
      <w:r w:rsidRPr="0054110A">
        <w:t>Одобрен</w:t>
      </w:r>
    </w:p>
    <w:p w:rsidR="00000000" w:rsidRPr="0054110A" w:rsidRDefault="00145883">
      <w:pPr>
        <w:pStyle w:val="ConsPlusNormal"/>
        <w:jc w:val="right"/>
      </w:pPr>
      <w:r w:rsidRPr="0054110A">
        <w:t>Государственной Думой</w:t>
      </w:r>
    </w:p>
    <w:p w:rsidR="00000000" w:rsidRPr="0054110A" w:rsidRDefault="00145883">
      <w:pPr>
        <w:pStyle w:val="ConsPlusNormal"/>
        <w:jc w:val="right"/>
      </w:pPr>
      <w:r w:rsidRPr="0054110A">
        <w:t>3 октября 2022 года</w:t>
      </w:r>
    </w:p>
    <w:p w:rsidR="00000000" w:rsidRPr="0054110A" w:rsidRDefault="00145883">
      <w:pPr>
        <w:pStyle w:val="ConsPlusNormal"/>
        <w:jc w:val="right"/>
      </w:pPr>
    </w:p>
    <w:p w:rsidR="00000000" w:rsidRPr="0054110A" w:rsidRDefault="00145883">
      <w:pPr>
        <w:pStyle w:val="ConsPlusNormal"/>
        <w:jc w:val="right"/>
      </w:pPr>
      <w:r w:rsidRPr="0054110A">
        <w:t>Одобрен</w:t>
      </w:r>
    </w:p>
    <w:p w:rsidR="00000000" w:rsidRPr="0054110A" w:rsidRDefault="00145883">
      <w:pPr>
        <w:pStyle w:val="ConsPlusNormal"/>
        <w:jc w:val="right"/>
      </w:pPr>
      <w:r w:rsidRPr="0054110A">
        <w:t>Советом Федерации</w:t>
      </w:r>
    </w:p>
    <w:p w:rsidR="00000000" w:rsidRDefault="00145883">
      <w:pPr>
        <w:pStyle w:val="ConsPlusNormal"/>
        <w:jc w:val="right"/>
      </w:pPr>
      <w:r w:rsidRPr="0054110A">
        <w:t>4 октября 2022 года</w:t>
      </w:r>
    </w:p>
    <w:p w:rsidR="0054110A" w:rsidRPr="0054110A" w:rsidRDefault="0054110A" w:rsidP="0054110A">
      <w:pPr>
        <w:pStyle w:val="ConsPlusNormal"/>
        <w:jc w:val="center"/>
      </w:pPr>
      <w:r w:rsidRPr="0054110A">
        <w:t>Список изменяющих документов</w:t>
      </w:r>
    </w:p>
    <w:p w:rsidR="0054110A" w:rsidRPr="0054110A" w:rsidRDefault="0054110A" w:rsidP="0054110A">
      <w:pPr>
        <w:pStyle w:val="ConsPlusNormal"/>
        <w:jc w:val="center"/>
      </w:pPr>
      <w:r w:rsidRPr="0054110A">
        <w:t>(в ред. Федеральных конституционных законов от 28.04.2023 N 1-ФКЗ,</w:t>
      </w:r>
    </w:p>
    <w:p w:rsidR="0054110A" w:rsidRPr="0054110A" w:rsidRDefault="0054110A" w:rsidP="0054110A">
      <w:pPr>
        <w:pStyle w:val="ConsPlusNormal"/>
        <w:jc w:val="center"/>
      </w:pPr>
      <w:r w:rsidRPr="0054110A">
        <w:t>от 25.12.2023 N 9-ФКЗ, от 26.12.2024 N 5-ФКЗ)</w:t>
      </w:r>
    </w:p>
    <w:p w:rsidR="00000000" w:rsidRPr="0054110A" w:rsidRDefault="00145883" w:rsidP="0054110A">
      <w:pPr>
        <w:pStyle w:val="ConsPlusNormal"/>
        <w:jc w:val="both"/>
      </w:pPr>
      <w:bookmarkStart w:id="0" w:name="_GoBack"/>
      <w:bookmarkEnd w:id="0"/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1. Основания и срок принятия в Российскую Федерацию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Херсонская область принимается в Российскую Федерацию в соответствии с Конституцией Российской Федерации и статьей 4 Федерального конституционного закона от 17 декабря 2001 года N 6-ФКЗ "О порядке принятия в Российскую Федерацию и образования в ее соста</w:t>
      </w:r>
      <w:r w:rsidRPr="0054110A">
        <w:t>ве нового субъекта Российской Федерации".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Основаниями принятия в Российскую Федерацию Херсонской области являются: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результаты референдума, который состоялся 27 сентября 2022 года в Херсонской области, на котором поддержан вопрос о вхождении Херсонско</w:t>
      </w:r>
      <w:r w:rsidRPr="0054110A">
        <w:t>й области в состав Российской Федерации на правах субъекта Российской Федерации;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Декларация о независимости и суверенитете Херсонской области от 28 сентября 2022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предложение Херсонской области о ее принятии в Российскую Федерацию;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Договор ме</w:t>
      </w:r>
      <w:r w:rsidRPr="0054110A">
        <w:t>жду Российской Федерацией и Херсонской областью о принятии в Российскую Федерацию Херсонской области и образовании в составе Российской Федерации нового субъекта;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5) настоящий Федеральный конституционный закон.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" w:name="Par33"/>
      <w:bookmarkEnd w:id="1"/>
      <w:r w:rsidRPr="0054110A">
        <w:t>3. Херсонская область считается при</w:t>
      </w:r>
      <w:r w:rsidRPr="0054110A">
        <w:t>нятой в Российскую Федерацию с даты подписания Договора между Российской Федерацией и Херсонской областью о принятии в Российскую Федерацию Херсонской области и образовании в составе Российской Федерации нового субъекта.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lastRenderedPageBreak/>
        <w:t>Статья 2. Образование в составе Российской Федерации нового субъекта, его наименование и статус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Со дня принятия в Российскую Федерацию Херсонской области в составе Российской Федерации образуется новый субъект - Херсонская область.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Наименование ново</w:t>
      </w:r>
      <w:r w:rsidRPr="0054110A">
        <w:t>го субъекта Российской Федерации - Херсонская область подлежит включению в часть 1 статьи 65 Конституции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Херсонская область принимается в Российскую Федерацию в статусе области.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3. Пределы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 xml:space="preserve">1. </w:t>
      </w:r>
      <w:r w:rsidRPr="0054110A">
        <w:t>Пределы территории Херсонской области определяются границами территории Херсонской области, существовавшими на день ее принятия в Российскую Федерацию и образования в составе Российской Федерации нового субъекта.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2. Граница Херсонской области, сопряженная </w:t>
      </w:r>
      <w:r w:rsidRPr="0054110A">
        <w:t>с территорией иностранного государства, является Государственной границей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4. Действие законодательных и иных нормативных правовых актов Российской Федерации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Законодательные и иные нормативн</w:t>
      </w:r>
      <w:r w:rsidRPr="0054110A">
        <w:t>ые правовые акты Российской Федерации действуют на территории Херсонской области со дня принятия в Российскую Федерацию Херсонской области и образования в составе Российской Федерации нового субъекта, если иное не предусмотрено настоящим Федеральным консти</w:t>
      </w:r>
      <w:r w:rsidRPr="0054110A">
        <w:t>туционным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2. Нормативные правовые акты Херсонской области действуют на территории Херсонской области до окончания </w:t>
      </w:r>
      <w:r w:rsidRPr="0054110A">
        <w:t>переходного периода</w:t>
      </w:r>
      <w:r w:rsidRPr="0054110A">
        <w:t xml:space="preserve"> или до принятия соответствующих нормативного правового а</w:t>
      </w:r>
      <w:r w:rsidRPr="0054110A">
        <w:t>кта Российской Федерации и (или) нормативного правового акта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Нормативные правовые акты, применявшиеся в соответствии с решениями военно-гражданской администрации Херсонской области на территории Херсонской области на день принятия в </w:t>
      </w:r>
      <w:r w:rsidRPr="0054110A">
        <w:t>Российскую Федерацию Херсонской области и образования в составе Российской Федерации нового субъекта, действуют на территории Херсонской области до окончания переходного периода или до принятия соответствующих нормативного правового акта Российской Федерац</w:t>
      </w:r>
      <w:r w:rsidRPr="0054110A">
        <w:t>ии и (или) нормативного правового акта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Нормативные правовые акты, применявшиеся в соответствии с решениями военно-гражданской администрации Херсонской области на территории Херсонской области на день принятия в Российскую Федерацию Х</w:t>
      </w:r>
      <w:r w:rsidRPr="0054110A">
        <w:t>ерсонской области и образования в составе Российской Федерации нового субъекта, и нормативные правовые акты Херсонской области не применяются, если такие акты противоречат Конституции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5. Признание гражданства Российской Федера</w:t>
      </w:r>
      <w:r w:rsidRPr="0054110A">
        <w:t>ции у граждан Украины и лиц без гражданства, постоянно проживающих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2" w:name="Par55"/>
      <w:bookmarkEnd w:id="2"/>
      <w:r w:rsidRPr="0054110A">
        <w:t>1. Со дня принятия в Российскую Федерацию Херсонской области и образования в составе Российской Федерации нового субъекта граждане Украины и лица</w:t>
      </w:r>
      <w:r w:rsidRPr="0054110A">
        <w:t xml:space="preserve"> без гражданства, постоянно проживавшие на этот день на территории Херсонской области или ранее постоянно проживавшие </w:t>
      </w:r>
      <w:r w:rsidRPr="0054110A">
        <w:lastRenderedPageBreak/>
        <w:t>на указанной территории и выехавшие из Херсонской области в Российскую Федерацию, в том числе через территории третьих государств, а также</w:t>
      </w:r>
      <w:r w:rsidRPr="0054110A">
        <w:t xml:space="preserve"> их несовершеннолетние дети приобретают гражданство Российской Федерации в результате признания их гражданами Российской Федерации при условии принесения Присяги гражданина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2. Лицам, указанным в </w:t>
      </w:r>
      <w:r w:rsidRPr="0054110A">
        <w:t>части 1</w:t>
      </w:r>
      <w:r w:rsidRPr="0054110A">
        <w:t xml:space="preserve"> нас</w:t>
      </w:r>
      <w:r w:rsidRPr="0054110A">
        <w:t>тоящей статьи, паспорт гражданина Российской Федерации, являющийся основным документом, удостоверяющим гражданство Российской Федерации и личность гражданина Российской Федерации на территории Российской Федерации, выдается после принесения Присяги граждан</w:t>
      </w:r>
      <w:r w:rsidRPr="0054110A">
        <w:t>ина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От принесения Присяги гражданина Российской Федерации освобождаются: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лица, не достигшие возраста четырнадцати лет;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лица, признанные недееспособными;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лица, неспособные вследствие ограниченных возможностей здоровья прочи</w:t>
      </w:r>
      <w:r w:rsidRPr="0054110A">
        <w:t>тать или произнести текст Присяги гражданина Российской Федерации и (или) собственноручно его подписать.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Иностранным гражданам и лицам без гражданства, постоянно проживающим на территории Херсонской области на основании вида на жительство, выданного уполномоченными органами Украины, выдается вид на жительство в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Паспорт гражданина Р</w:t>
      </w:r>
      <w:r w:rsidRPr="0054110A">
        <w:t xml:space="preserve">оссийской Федерации выдается федеральным органом исполнительной власти в сфере внутренних дел или его территориальными органами со дня принятия в Российскую Федерацию Херсонской области и образования в составе Российской Федерации нового субъекта. Порядок </w:t>
      </w:r>
      <w:r w:rsidRPr="0054110A">
        <w:t>подачи заявления о выдаче паспорта гражданина Российской Федерации, форма заявления, перечень представляемых документов и срок оформления паспорта устанавливаются Президентом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При подаче заявления о выдаче паспорта гражданина Россий</w:t>
      </w:r>
      <w:r w:rsidRPr="0054110A">
        <w:t xml:space="preserve">ской Федерации лица, указанные в </w:t>
      </w:r>
      <w:r w:rsidRPr="0054110A">
        <w:t>части 1</w:t>
      </w:r>
      <w:r w:rsidRPr="0054110A">
        <w:t xml:space="preserve"> настоящей статьи, проходят обязательную государственную дактилоскопическую регистрацию и фотографирование.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Заявление о признании ребенка в возрасте до четырнадцати лет или недееспособн</w:t>
      </w:r>
      <w:r w:rsidRPr="0054110A">
        <w:t>ого лица гражданином Российской Федерации подается его законным представителем. Порядок подачи такого заявления, его форма, перечень предоставляемых документов устанавливаются Президентом Российской Федерации. При признании ребенка в возрасте до четырнадца</w:t>
      </w:r>
      <w:r w:rsidRPr="0054110A">
        <w:t>ти лет гражданином Российской Федерации на бланке свидетельства о его рождении федеральным органом исполнительной власти в сфере внутренних дел или его территориальным органом проставляется отметка, подтверждающая наличие гражданства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8. Рассмотрение поданных до дня вступления в силу настоящего Федерального конституционного закона заявлений о приеме в гражданство Российской Федерации лиц, указанных в </w:t>
      </w:r>
      <w:r w:rsidRPr="0054110A">
        <w:t>части 1</w:t>
      </w:r>
      <w:r w:rsidRPr="0054110A">
        <w:t xml:space="preserve"> настоящей статьи, прекращается.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3" w:name="Par66"/>
      <w:bookmarkEnd w:id="3"/>
      <w:r w:rsidRPr="0054110A">
        <w:t>9. Гражда</w:t>
      </w:r>
      <w:r w:rsidRPr="0054110A">
        <w:t xml:space="preserve">не Российской Федерации, которые приобрели гражданство Российской Федерации в соответствии с </w:t>
      </w:r>
      <w:r w:rsidRPr="0054110A">
        <w:t>частью 1</w:t>
      </w:r>
      <w:r w:rsidRPr="0054110A">
        <w:t xml:space="preserve"> настоящей статьи либо до дня принятия в Российскую Федерацию Херсонской области и образования в составе Российской Федерации н</w:t>
      </w:r>
      <w:r w:rsidRPr="0054110A">
        <w:t xml:space="preserve">ового субъекта, постоянно проживали на этот день или ранее постоянно проживали на территории Херсонской области и у которых гражданство Украины не прекращено, признаются гражданами Российской Федерации, </w:t>
      </w:r>
      <w:r w:rsidRPr="0054110A">
        <w:lastRenderedPageBreak/>
        <w:t>не имеющими гражданства Украины, со дня подачи ими за</w:t>
      </w:r>
      <w:r w:rsidRPr="0054110A">
        <w:t>явления о нежелании состоять в гражданстве Украины. Граждане Российской Федерации, подавшие заявление о нежелании состоять в гражданстве Украины, освобождаются от обязанности подать уведомление о наличии у них гражданства Украины.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Заявление о нежелании</w:t>
      </w:r>
      <w:r w:rsidRPr="0054110A">
        <w:t xml:space="preserve"> состоять в гражданстве Украины в отношении ребенка, не достигшего возраста четырнадцати лет, или недееспособного гражданина Российской Федерации из числа лиц, указанных в </w:t>
      </w:r>
      <w:r w:rsidRPr="0054110A">
        <w:t>части 9</w:t>
      </w:r>
      <w:r w:rsidRPr="0054110A">
        <w:t xml:space="preserve"> настоящей статьи, подается его законным представ</w:t>
      </w:r>
      <w:r w:rsidRPr="0054110A">
        <w:t>ителем. Данное заявление в отношении детей, оставшихся без попечения родителей, постоянно пребывающих в образовательной организации, медицинской организации, организации, оказывающей социальные услуги, или иной организации, в том числе для детей-сирот и де</w:t>
      </w:r>
      <w:r w:rsidRPr="0054110A">
        <w:t>тей, оставшихся без попечения родителей, подается уполномоченным представителем такой организации, на которую возложено исполнение обязанностей опекуна или попечителя.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11. Заявление о нежелании состоять в гражданстве Украины подается в федеральный орган ис</w:t>
      </w:r>
      <w:r w:rsidRPr="0054110A">
        <w:t>полнительной власти в сфере внутренних дел или его территориальный орган. Порядок подачи заявления о нежелании состоять в гражданстве Украины, форма такого заявления, перечень представляемых документов, порядок учета и срок хранения заявлений устанавливают</w:t>
      </w:r>
      <w:r w:rsidRPr="0054110A">
        <w:t>ся Президентом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12. К гражданам Российской Федерации, которые признаны в соответствии с настоящей статьей не имеющими гражданства Украины и которые не имеют гражданства (подданства) другого иностранного государства, не применяются поло</w:t>
      </w:r>
      <w:r w:rsidRPr="0054110A">
        <w:t xml:space="preserve">жения законодательства Российской Федерации, предусматривающие ограничения в отношении граждан Российской Федерации, имеющих гражданство (подданство) иностранного государства, с учетом особенностей, установленных законодательством Российской Федерации, за </w:t>
      </w:r>
      <w:r w:rsidRPr="0054110A">
        <w:t>исключением случаев, предусмотренных законодательством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6. Вопросы замещения государственных и муниципальных должностей. Отношение к государственной и муниципальной службе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Ограничения, запреты и требования, связанные с заме</w:t>
      </w:r>
      <w:r w:rsidRPr="0054110A">
        <w:t xml:space="preserve">щением государственных и муниципальных должностей, должностей государственной и муниципальной службы, предусмотренные законодательством Российской Федерации, не действуют на территории Херсонской области в течение </w:t>
      </w:r>
      <w:r w:rsidRPr="0054110A">
        <w:t>переходного периода</w:t>
      </w:r>
      <w:r w:rsidRPr="0054110A">
        <w:t>, за исключением случаев, установленных настоящей статьей.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4" w:name="Par74"/>
      <w:bookmarkEnd w:id="4"/>
      <w:r w:rsidRPr="0054110A">
        <w:t>2. Замещение государственных должностей, должностей государственной службы, муниципальных должностей, должностей муниципальной службы, в том числе при за</w:t>
      </w:r>
      <w:r w:rsidRPr="0054110A">
        <w:t>мещении которых предусматривается допуск к государственной тайне, на территории Херсонской области осуществляется с учетом особенностей, устанавливаемых Президентом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Лица, замещавшие должности в органах публичной власти Херсонской о</w:t>
      </w:r>
      <w:r w:rsidRPr="0054110A">
        <w:t>бласти на день принятия в Российскую Федерацию Херсонской области и образования в составе Российской Федерации нового субъекта, имеют преимущественное право на поступление на службу в органы публичной власти Херсонской области, в органы, создаваемые в соот</w:t>
      </w:r>
      <w:r w:rsidRPr="0054110A">
        <w:t xml:space="preserve">ветствии с законодательством Российской Федерации на территории Херсонской области, с учетом положений </w:t>
      </w:r>
      <w:r w:rsidRPr="0054110A">
        <w:t>части 2</w:t>
      </w:r>
      <w:r w:rsidRPr="0054110A">
        <w:t xml:space="preserve"> настоящей статьи при наличии гражд</w:t>
      </w:r>
      <w:r w:rsidRPr="0054110A">
        <w:t>анства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Лица, замещавшие должности в органах публичной власти Херсонской области на день принятия в Российскую Федерацию Херсонской области и образования в составе Российской </w:t>
      </w:r>
      <w:r w:rsidRPr="0054110A">
        <w:lastRenderedPageBreak/>
        <w:t>Федерации нового субъекта, продолжают замещать свои должн</w:t>
      </w:r>
      <w:r w:rsidRPr="0054110A">
        <w:t>ости при наличии гражданства Российской Федерации, если настоящим Федеральным конституционным законом предусматривается возможность продолжения осуществления органами публичной власти Херсонской области, сформированными до дня принятия в Российскую Федерац</w:t>
      </w:r>
      <w:r w:rsidRPr="0054110A">
        <w:t>ию Херсонской области и образования в составе Российской Федерации нового субъекта, публичных функций до завершения формирования органов публичной власти Херсонской области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5. В течение </w:t>
      </w:r>
      <w:r w:rsidRPr="0054110A">
        <w:t>переходного периода</w:t>
      </w:r>
      <w:r w:rsidRPr="0054110A">
        <w:t xml:space="preserve"> по достижении гражданином предельного возраста пребывания на государственной гражданской или муниципальной службе по решению представителя нанимателя и с согласия данного гражданина он вправе </w:t>
      </w:r>
      <w:r w:rsidRPr="0054110A">
        <w:t>замещать должность государственной гражданской или муниципальной службы, связанную с осуществлением полномочий на территории Херсонской области, до достижения им возраста семидесяти лет.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7. Вопросы воинской обязанности и военной службы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Со дня п</w:t>
      </w:r>
      <w:r w:rsidRPr="0054110A">
        <w:t>ринятия в Российскую Федерацию Херсонской области и образования в составе Российской Федерации нового субъекта на территории Херсонской области в порядке, установленном законодательством Российской Федерации, создаются объединения, соединения, воинские час</w:t>
      </w:r>
      <w:r w:rsidRPr="0054110A">
        <w:t>ти и организации Вооруженных Сил Российской Федерации, других войск и воинских формирований, военные комиссариаты, а также органы, предусмотренные Федеральным законом от 31 мая 1996 года N 61-ФЗ "Об обороне". Особенности создания таких объединений, соедине</w:t>
      </w:r>
      <w:r w:rsidRPr="0054110A">
        <w:t>ний, воинских частей и организаций, военных комиссариатов, органов могут быть установлены Президентом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5" w:name="Par82"/>
      <w:bookmarkEnd w:id="5"/>
      <w:r w:rsidRPr="0054110A">
        <w:t xml:space="preserve">2. Воинские звания, документы об образовании и о прохождении военной службы в вооруженных силах, воинских формированиях и </w:t>
      </w:r>
      <w:r w:rsidRPr="0054110A">
        <w:t xml:space="preserve">правоохранительных органах СССР, а также Украины, военно-гражданской администрации Херсонской области, в которых предусмотрена военная служба, в отношении граждан Российской Федерации, постоянно проживающих на территории Херсонской области и поступивших в </w:t>
      </w:r>
      <w:r w:rsidRPr="0054110A">
        <w:t>установленном порядке при условии их соответствия требованиям, предъявляемым законодательством Российской Федерации к гражданам, поступающим на военную службу по контракту, со дня принятия в Российскую Федерацию Херсонской области и образования в составе Р</w:t>
      </w:r>
      <w:r w:rsidRPr="0054110A">
        <w:t>оссийской Федерации нового субъекта на военную службу по контракту в Херсонской области, признаются в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Воинские звания, документы об образовании и о прохождении военной службы, признанные в Российской Федерации в соответствии с </w:t>
      </w:r>
      <w:r w:rsidRPr="0054110A">
        <w:t>частью 2</w:t>
      </w:r>
      <w:r w:rsidRPr="0054110A">
        <w:t xml:space="preserve"> настоящей статьи, учитываются при исчислении в соответствии с законодательством Российской Федерации выслуги лет на военной службе для назначения пенсий и ежемесячной надбавки за выслугу лет, а также для решения вопросов пр</w:t>
      </w:r>
      <w:r w:rsidRPr="0054110A">
        <w:t>охождения военной службы.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Призыв на военную службу граждан Российской Федерации, проживающих на территории Херсонской области, проводится в порядке, установленном федеральными законами, начиная с 2023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Отдельные вопросы, связанные с прохождением</w:t>
      </w:r>
      <w:r w:rsidRPr="0054110A">
        <w:t xml:space="preserve"> военной службы на территории Херсонской области и предоставлением военнослужащим прав и социальных гарантий, могут регулироваться федеральными законами и иными нормативными правовыми актами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8. Формирование органов государственной власти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Выборы в законодательный (представительный) орган Херсонской области проводятся во второе воскресенье сентября 2023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избрания законодательного (представительного) орган</w:t>
      </w:r>
      <w:r w:rsidRPr="0054110A">
        <w:t>а Херсонской области в случае, если законодательством Российской Федерации предусмотрено принятие закона субъекта Российской Федерации, нормативно-правовое регулирование может осуществляться в Херсонской области нормативными правовыми актами временно испол</w:t>
      </w:r>
      <w:r w:rsidRPr="0054110A">
        <w:t>няющего обязанности Губернатора Херсонской области. Такие нормативные правовые акты не могут противоречить Конституции Российской Федерации, федеральным конституционным законам, федеральным законам, а также устанавливать налоги и сборы. Такие нормативные п</w:t>
      </w:r>
      <w:r w:rsidRPr="0054110A">
        <w:t>равовые акты действуют до принятия соответствующего закона субъекта Российской Федерации законодательным (представительным) органом Херсонской области, избранным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Устав Херсонской области принимает</w:t>
      </w:r>
      <w:r w:rsidRPr="0054110A">
        <w:t>ся законодательным (представительным) органом Херсонской области незамедлительно после его избрания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Президент Российской Федерации в течение десяти дней со дня принятия в Российскую Федерацию Херс</w:t>
      </w:r>
      <w:r w:rsidRPr="0054110A">
        <w:t>онской области и образования в составе Российской Федерации нового субъекта назначает временно исполняющего обязанности высшего должностного лица Херсонской области - Губернатора Херсонской области на период до вступления в должность избранного в соответст</w:t>
      </w:r>
      <w:r w:rsidRPr="0054110A">
        <w:t>вии с законодательством Российской Федерации Губернатора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Временно исполняющий обязанности Губернатора Херсонской области формирует Правительство Херсонской области и иные исполнительные органы Херсонской области в соответствии с зако</w:t>
      </w:r>
      <w:r w:rsidRPr="0054110A">
        <w:t>нодательством Российской Федерации по согласованию с федеральными органами публичной власти в порядке, устанавливаемом Президентом Российской Федерации. До завершения формирования таких органов их функции могут осуществляться органами Херсонской области, с</w:t>
      </w:r>
      <w:r w:rsidRPr="0054110A">
        <w:t xml:space="preserve">формированными до дня принятия в Российскую Федерацию Херсонской области и образования в составе Российской Федерации нового субъекта, по решению временно исполняющего обязанности Губернатора Херсонской области, принимаемому по согласованию с федеральными </w:t>
      </w:r>
      <w:r w:rsidRPr="0054110A">
        <w:t>органами публичной власти в порядке, устанавливаемом Президентом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Сенаторы Российской Федерации - представители от субъекта Российской Федерации наделяются полномочиями в соответствии с законодательством Российской Федерации законод</w:t>
      </w:r>
      <w:r w:rsidRPr="0054110A">
        <w:t>ательным (представительным) органом Херсонской области (после его избрания в соответствии с законодательством Российской Федерации) и временно исполняющим обязанности Губернатора Херсонской области. При этом требования законодательства Российской Федерации</w:t>
      </w:r>
      <w:r w:rsidRPr="0054110A">
        <w:t xml:space="preserve"> о постоянном проживании на территории соответствующего субъекта Российской Федерации, а также об обязательном закрытии счетов (вкладов) в иностранных банках, расположенных за пределами территории Российской Федерации, о прекращении хранения наличных денеж</w:t>
      </w:r>
      <w:r w:rsidRPr="0054110A">
        <w:t>ных средств и ценностей в таких банках, об отчуждении иностранных финансовых инструментов не применяются.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До 1 июня 2023 года в Херсонской области с учетом ее административно-территориального деления, устанавливаемого временно исполняющим обязанности Гу</w:t>
      </w:r>
      <w:r w:rsidRPr="0054110A">
        <w:t xml:space="preserve">бернатора Херсонской области, создаются территориальные органы федеральных органов исполнительной власти. В случае, если законодательством Российской Федерации </w:t>
      </w:r>
      <w:r w:rsidRPr="0054110A">
        <w:lastRenderedPageBreak/>
        <w:t xml:space="preserve">предусмотрено участие органов государственной власти субъекта Российской Федерации в создании и </w:t>
      </w:r>
      <w:r w:rsidRPr="0054110A">
        <w:t>(или) формировании территориальных органов федеральных органов исполнительной власти, органы государственной власти Херсонской области, действующие в соответствии с настоящей статьей, участвуют в их создании и (или) формировании.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9. Создание органо</w:t>
      </w:r>
      <w:r w:rsidRPr="0054110A">
        <w:t>в прокуратуры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6" w:name="Par99"/>
      <w:bookmarkEnd w:id="6"/>
      <w:r w:rsidRPr="0054110A">
        <w:t>1. В течение переходного периода Генеральная прокуратура Российской Федерации создает на территории Херсонской области органы прокуратуры Херсонской области, имеющие статус прокуратуры субъекта Росс</w:t>
      </w:r>
      <w:r w:rsidRPr="0054110A">
        <w:t>ийской Федерации, и другие территориальные органы прокуратуры в соответствии с законодательством Российской Федерации о прокуратуре.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Прокуроры, осуществляющие свои полномочия на территории Херсонской области, в том числе прокурор Херсонской области, наз</w:t>
      </w:r>
      <w:r w:rsidRPr="0054110A">
        <w:t>начаются на должность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До завершения формирования органов прокуратуры, предусмотренных </w:t>
      </w:r>
      <w:r w:rsidRPr="0054110A">
        <w:t>частью 1</w:t>
      </w:r>
      <w:r w:rsidRPr="0054110A">
        <w:t xml:space="preserve"> настоящей статьи, соответствующие полномочия на территории Херсонской области осуществляют органы прокуратуры Херсонской области, действовавшие на день принятия в Российскую Федерацию Херсонской области и образования в составе Российской Федерации нового </w:t>
      </w:r>
      <w:r w:rsidRPr="0054110A">
        <w:t>субъекта. В случае отсутствия таких органов соответствующие полномочия на территории Херсонской области осуществляют органы военной прокуратуры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10. Создание судов Российской Федерации на территории Херсонской области. Осуществ</w:t>
      </w:r>
      <w:r w:rsidRPr="0054110A">
        <w:t>ление правосудия в течение переходного периода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 xml:space="preserve">1. В течение </w:t>
      </w:r>
      <w:r w:rsidRPr="0054110A">
        <w:t>переходного периода</w:t>
      </w:r>
      <w:r w:rsidRPr="0054110A">
        <w:t xml:space="preserve"> на территории Херсонской области с учетом ее административно-территориального деления, установленного нормативным прав</w:t>
      </w:r>
      <w:r w:rsidRPr="0054110A">
        <w:t>овым актом высшего должностного лица Херсонской области - Губернатора Херсонской области, создаются суды Российской Федерации (федеральные суды) в соответствии с законодательством Российской Федерации о судебной системе.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Граждане, замещавшие должности с</w:t>
      </w:r>
      <w:r w:rsidRPr="0054110A">
        <w:t>удей в судах, действовавших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имеют преимущественное право на замещение должностей судей в судах Российс</w:t>
      </w:r>
      <w:r w:rsidRPr="0054110A">
        <w:t>кой Федерации, создаваемых на территории Херсонской области, при наличии у них гражданства Российской Федерации, а также при условии их соответствия иным требованиям, предъявляемым законодательством Российской Федерации о статусе судей к кандидатам на долж</w:t>
      </w:r>
      <w:r w:rsidRPr="0054110A">
        <w:t>ность судьи. Конкурсный отбор на замещение должности судьи в судах Российской Федерации, создаваемых на территории Херсонской области, осуществляется Высшей квалификационной коллегией судей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На территории Херсонской области по иници</w:t>
      </w:r>
      <w:r w:rsidRPr="0054110A">
        <w:t>ативе законодательного (представительного) органа Херсонской области, согласованной с Верховным Судом Российской Федерации, создаются судебные участки и должности мировых судей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Решение о дне начал</w:t>
      </w:r>
      <w:r w:rsidRPr="0054110A">
        <w:t>а деятельности федеральных судов на территории Херсонской области принимает Пленум Верховного Суда Российской Федерации и официально извещает об этом.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7" w:name="Par109"/>
      <w:bookmarkEnd w:id="7"/>
      <w:r w:rsidRPr="0054110A">
        <w:t xml:space="preserve">5. До создания на территории Херсонской области судов Российской Федерации правосудие </w:t>
      </w:r>
      <w:r w:rsidRPr="0054110A">
        <w:lastRenderedPageBreak/>
        <w:t>от имен</w:t>
      </w:r>
      <w:r w:rsidRPr="0054110A">
        <w:t>и Российской Федерации на указанной территории осуществляют суды, действовавшие на день принятия в Российскую Федерацию Херсонской области и образования в составе Российской Федерации нового субъекта. Лица, замещавшие должности судей в этих судах, продолжа</w:t>
      </w:r>
      <w:r w:rsidRPr="0054110A">
        <w:t>ют осуществлять правосудие до создания и начала деятельности судов Российской Федерации на указанной территории при условии наличия у них гражданства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6. Вышестоящими судебными инстанциями по отношению к судам, указанным в </w:t>
      </w:r>
      <w:r w:rsidRPr="0054110A">
        <w:t>части 5</w:t>
      </w:r>
      <w:r w:rsidRPr="0054110A">
        <w:t xml:space="preserve"> настоящей статьи, являются областной суд Херсонской области, действовавший на день принятия в Российскую Федерацию Херсонской области и образования в составе Российской Федерации нового субъекта, Первый апелляционный суд общей юрис</w:t>
      </w:r>
      <w:r w:rsidRPr="0054110A">
        <w:t>дикции, Двадцать первый арбитражный апелляционный суд, Второй кассационный суд общей юрисдикции, Арбитражный суд Центрального округа и Верховный Суд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Заявления по гражданским и административным делам, по хозяйственным спорам, а такж</w:t>
      </w:r>
      <w:r w:rsidRPr="0054110A">
        <w:t>е уголовные дела и дела об административных правонарушениях, принятые к производству судами первой инстанции, действовавшими на территории Херсонской области на день принятия в Российскую Федерацию Херсонской области и образования в составе Российской Феде</w:t>
      </w:r>
      <w:r w:rsidRPr="0054110A">
        <w:t>рации нового субъекта, и не рассмотренные на этот день, рассматриваются по правилам, установленным соответствующим процессуальным законодательством Российской Федерации, Кодексом Российской Федерации об административных правонарушениях. Уголовные дела подл</w:t>
      </w:r>
      <w:r w:rsidRPr="0054110A">
        <w:t>ежат рассмотрению при условии, что предъявленное обвинение поддержано прокурором соответствующего территориального органа прокуратуры Российской Федерации от имени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8. Апелляционные жалобы, в том числе принятые к производству соответст</w:t>
      </w:r>
      <w:r w:rsidRPr="0054110A">
        <w:t>вующим судом, действовавшим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и не рассмотренные на этот день, рассматриваются по правилам, установленны</w:t>
      </w:r>
      <w:r w:rsidRPr="0054110A">
        <w:t>м соответствующим процессуальным законодательством Российской Федерации, Кодексом Российской Федерации об административных правонарушениях. Апелляционные жалобы на судебные постановления по уголовным делам подлежат рассмотрению при условии, что предъявленн</w:t>
      </w:r>
      <w:r w:rsidRPr="0054110A">
        <w:t>ое обвинение поддерживается прокурором соответствующего территориального органа прокуратуры Российской Федерации от имени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9. Постановления общих и административных судов, действовавших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вступившие в законную силу до этого дня</w:t>
      </w:r>
      <w:r w:rsidRPr="0054110A">
        <w:t xml:space="preserve"> и являвшиеся предметом апелляционного рассмотрения в соответствующих судах, действовавших на этот день на указанной территории, в течение шести месяцев после вступления их в законную силу могут быть обжалованы во Второй кассационный суд общей юрисдикции, </w:t>
      </w:r>
      <w:r w:rsidRPr="0054110A">
        <w:t>а далее соответственно в Судебную коллегию по административным делам Верховного Суда Российской Федерации, Судебную коллегию по гражданским делам Верховного Суда Российской Федерации, Судебную коллегию по уголовным делам Верховного Суда Российской Федераци</w:t>
      </w:r>
      <w:r w:rsidRPr="0054110A">
        <w:t>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Постановления судов по делам об административных правонарушениях, вынесенные судами, действовавшими на территории Херсонской области на день принятия в Российскую Федерацию Херсонской области и образования в Российской Федерации нового субъекта, и в</w:t>
      </w:r>
      <w:r w:rsidRPr="0054110A">
        <w:t>ступившие в законную силу до этого дня, в течение шести месяцев после вступления их в законную силу могут быть обжалованы во Второй кассационный суд общей юрисдикции, а далее в Верховный Суд Российской Федерации в соответствии с главой 30 Кодекса Российско</w:t>
      </w:r>
      <w:r w:rsidRPr="0054110A">
        <w:t>й Федерации об административных правонарушениях.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11. Постановления хозяйственного суда, действовавшего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</w:t>
      </w:r>
      <w:r w:rsidRPr="0054110A">
        <w:t xml:space="preserve"> вступившие в законную силу до этого дня и являвшиеся предметом апелляционного рассмотрения в соответствующем суде, действовавшем на этот день на указанной территории, в течение шести месяцев со дня вступления в силу настоящего Федерального конституционног</w:t>
      </w:r>
      <w:r w:rsidRPr="0054110A">
        <w:t>о закона могут быть обжалованы в Арбитражный суд Центрального округа, а далее в Судебную коллегию по экономическим спорам Верховного Суда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12. Основаниями для пересмотра Вторым кассационным судом общей юрисдикции, Арбитражным судом Цен</w:t>
      </w:r>
      <w:r w:rsidRPr="0054110A">
        <w:t>трального округа, Судебной коллегией по административным делам Верховного Суда Российской Федерации, Судебной коллегией по гражданским делам Верховного Суда Российской Федерации, Судебной коллегией по уголовным делам Верховного Суда Российской Федерации, С</w:t>
      </w:r>
      <w:r w:rsidRPr="0054110A">
        <w:t>удебной коллегией по экономическим спорам Верховного Суда Российской Федерации, Президиумом Верховного Суда Российской Федерации вступивших в законную силу постановлений судов, действовавших на территории Херсонской области на день принятия в Российскую Фе</w:t>
      </w:r>
      <w:r w:rsidRPr="0054110A">
        <w:t>дерацию Херсонской области и образования в составе Российской Федерации нового субъекта, являются существенные нарушения указанными судами норм материального и процессуального права.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13. В случае отмены Вторым кассационным судом общей юрисдикции, Арбитражн</w:t>
      </w:r>
      <w:r w:rsidRPr="0054110A">
        <w:t>ым судом Центрального округа, Верховным Судом Российской Федерации полностью или частично постановления суда, действовавшего на территории Херсонской области на день принятия в Российскую Федерацию Херсонской области и образования в составе Российской Феде</w:t>
      </w:r>
      <w:r w:rsidRPr="0054110A">
        <w:t>рации нового субъекта, и направления дела на новое рассмотрение в соответствующий суд, действующий на территории Херсонской области, рассмотрение такого дела осуществляется по правилам, установленным соответствующим процессуальным законодательством Российс</w:t>
      </w:r>
      <w:r w:rsidRPr="0054110A">
        <w:t>кой Федерации, Кодексом Российской Федерации об административных правонарушениях.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14. Постановления судов, действовавших на территории Херсонской области на день принятия в Российскую Федерацию Херсонской области и образования в составе Российской Федераци</w:t>
      </w:r>
      <w:r w:rsidRPr="0054110A">
        <w:t>и нового субъекта, которые вступили в законную силу и рассматривались в кассационном порядке в соответствующем кассационном суде, действовавшем на этот день на указанной территории, не подлежат обжалованию в кассационные суды общей юрисдикции, Верховный Су</w:t>
      </w:r>
      <w:r w:rsidRPr="0054110A">
        <w:t>д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15. Расследование уголовных дел, находившихся в производстве органов предварительного расследования, действовавших на территории Херсонской области на день принятия в Российскую Федерацию Херсонской области и образования в составе Р</w:t>
      </w:r>
      <w:r w:rsidRPr="0054110A">
        <w:t>оссийской Федерации нового субъекта, осуществляется в соответствии с уголовно-процессуальным законодательством Российской Федерации. Уголовные дела передаются для рассмотрения в суды при условии, что предъявленное обвинение поддержано прокурором территориа</w:t>
      </w:r>
      <w:r w:rsidRPr="0054110A">
        <w:t>льного органа прокуратуры Российской Федерации от имени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16. Особенности применения на территории Херсонской области в течение переходного периода уголовного, уголовно-процессуального и уголовно-исполнительного законодательства Российс</w:t>
      </w:r>
      <w:r w:rsidRPr="0054110A">
        <w:t>кой Федерации определяются федеральным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17. Обеспечение деятельности судов и исполнение судебных решений, в том числе в течение переходного периода, осуществляются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18. При рассмотрении до око</w:t>
      </w:r>
      <w:r w:rsidRPr="0054110A">
        <w:t>нчания переходного периода хозяйственным судом Херсонской области (до создания Арбитражного суда Херсонской области), Арбитражным судом Херсонской области, Двадцать первым арбитражным апелляционным судом, Арбитражным судом Центрального округа и Судебной ко</w:t>
      </w:r>
      <w:r w:rsidRPr="0054110A">
        <w:t xml:space="preserve">ллегией по экономическим спорам Верховного Суда Российской Федерации дел, связанных с исковыми требованиями к кредитным организациям, могут приниматься в качестве письменных доказательств документы, составленные полностью или частично на украинском языке, </w:t>
      </w:r>
      <w:r w:rsidRPr="0054110A">
        <w:t>без надлежащим образом заверенного перевода этих документов на русский язык, если они составлены до дня принятия в Российскую Федерацию Херсонской области и образования в составе Российской Федерации нового субъекта.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11. Местное самоуправление на т</w:t>
      </w:r>
      <w:r w:rsidRPr="0054110A">
        <w:t>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Местное самоуправление на территории Херсонской области осуществляется в соответствии с законодательством Российской Федерации о местном самоуправлении с учетом особенностей, установленных настоящей статьей, а также в соотв</w:t>
      </w:r>
      <w:r w:rsidRPr="0054110A">
        <w:t>етствии с нормативными правовыми актами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Местное самоуправление на территории Херсонской области осуществляется в городских округах и (или) муниципальных округах.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В целях организации местного самоуправления на территории Херсонской</w:t>
      </w:r>
      <w:r w:rsidRPr="0054110A">
        <w:t xml:space="preserve"> области в соответствии с законодательством Российской Федерации о местном самоуправлении временно исполняющий обязанности Губернатора Херсонской области не позднее чем через шесть месяцев со дня вступления в силу настоящего Федерального конституционного з</w:t>
      </w:r>
      <w:r w:rsidRPr="0054110A">
        <w:t>акона принимает нормативные правовые акты, действующие до принятия закона Херсонской области и предусматривающие: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образование городских округов и (или) муниципальных округов;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установление границ вновь образованных муниципальных образований;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устано</w:t>
      </w:r>
      <w:r w:rsidRPr="0054110A">
        <w:t xml:space="preserve">вление численности депутатов представительных органов вновь образованных муниципальных образований. При этом к вновь образованным муниципальным образованиям применяются требования к численности депутатов представительных органов муниципальных образований, </w:t>
      </w:r>
      <w:r w:rsidRPr="0054110A">
        <w:t>предусмотренные законодательством Российской Федерации о местном самоуправлении, если иное не определено соответствующим нормативным правовым актом Херсонской 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установление сроков полномочий органов местного самоуправления, которые не могут быть</w:t>
      </w:r>
      <w:r w:rsidRPr="0054110A">
        <w:t xml:space="preserve"> менее двух лет.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Представительные органы вновь образованных муниципальных образований избираются во второе воскресенье сентября 2023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Главы вновь образованных муниципальных образований избираются представительными органами таких муниципальных об</w:t>
      </w:r>
      <w:r w:rsidRPr="0054110A">
        <w:t>разований из числа кандидатов, представленных Губернатором Херсонской области, и возглавляют местную администрацию.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На территориях вновь образованных муниципальных образований до завершения формирования органов местного самоуправления полномочия органов</w:t>
      </w:r>
      <w:r w:rsidRPr="0054110A">
        <w:t xml:space="preserve"> местного самоуправления и должностных лиц местного самоуправления исполняют органы и должностные лица, </w:t>
      </w:r>
      <w:r w:rsidRPr="0054110A">
        <w:lastRenderedPageBreak/>
        <w:t>осуществлявшие на этих территориях на день принятия в Российскую Федерацию Херсонской области и образования в составе Российской Федерации нового субъек</w:t>
      </w:r>
      <w:r w:rsidRPr="0054110A">
        <w:t>та полномочия, отнесенные законодательством Российской Федерации к полномочиям органов местного самоуправления.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Органы и должностные лица, которые осуществляли на территориях вновь образованных муниципальных образований на день принятия в Российскую Фед</w:t>
      </w:r>
      <w:r w:rsidRPr="0054110A">
        <w:t>ерацию Херсонской области и образования в составе Российской Федерации нового субъекта полномочия, отнесенные законодательством Российской Федерации к полномочиям органов местного самоуправления, и не были наделены иными полномочиями, упраздняются после за</w:t>
      </w:r>
      <w:r w:rsidRPr="0054110A">
        <w:t>вершения формирования органов местного самоуправления в соответствии с законодательством Российской Федерации о местном самоуправлении и настоящей статьей.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12. Действие документов, выданных государственными и иными официальными органами Украины, го</w:t>
      </w:r>
      <w:r w:rsidRPr="0054110A">
        <w:t>сударственными и иными официальными органами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8" w:name="Par140"/>
      <w:bookmarkEnd w:id="8"/>
      <w:r w:rsidRPr="0054110A">
        <w:t>1. На территории Российской Федерации признаются и действуют без ограничения срока действия и какого-либо подтверждения со стороны государственных органов Российской Федерации, органов публичной власти Херсонской области, если иное не предусмотрено настоящ</w:t>
      </w:r>
      <w:r w:rsidRPr="0054110A">
        <w:t>им Федеральным конституционным законом либо не вытекает из самих документов или существа отношений, следующие документы, действовавшие на территории Херсонской области на день принятия в Российскую Федерацию Херсонской области и образования в составе Росси</w:t>
      </w:r>
      <w:r w:rsidRPr="0054110A">
        <w:t>йской Федерации нового субъекта: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документы, подтверждающие гражданское состояние, трудовой (страховой) стаж, право на получение пенсий, пособий, компенсаций и иных социальных выплат, льгот в натуральной форме, право на получение медицинской помощи, тамо</w:t>
      </w:r>
      <w:r w:rsidRPr="0054110A">
        <w:t>женные документы, выданные органами публичной власти Херсонской области, органами государственной власти Украины, органами местного самоуправления Украины;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2) лицензии (разрешения), за исключением лицензий (разрешений) на осуществление предпринимательской </w:t>
      </w:r>
      <w:r w:rsidRPr="0054110A">
        <w:t>деятельности, которая не соответствует требованиям, установленным законодательством Российской Федерации, лицензий на осуществление банковских операций и лицензий (разрешений) на осуществление деятельности некредитных финансовых организаций, выданные орган</w:t>
      </w:r>
      <w:r w:rsidRPr="0054110A">
        <w:t>ами публичной власти Херсонской области, органами государственной власти Украины, органами местного самоуправления Украины;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документы об образовании, выданные уполномоченными органами и организациями Украины, документы об образовании и (или) о квалифика</w:t>
      </w:r>
      <w:r w:rsidRPr="0054110A">
        <w:t>ции, выданные уполномоченными органами и организациями Херсонской 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судебные постановления, принятые судами Украины, при условии, что иное не предусмотрено федеральным законом;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9" w:name="Par145"/>
      <w:bookmarkEnd w:id="9"/>
      <w:r w:rsidRPr="0054110A">
        <w:t>5) документы, являющиеся основанием для государственной р</w:t>
      </w:r>
      <w:r w:rsidRPr="0054110A">
        <w:t>егистрации прав на недвижимое имущество, расположенное на территории Херсонской области, подтверждающие возникновение, изменение, ограничение, переход или прекращение прав на такое имущество, обременение такого имущества, выданные органами публичной власти</w:t>
      </w:r>
      <w:r w:rsidRPr="0054110A">
        <w:t xml:space="preserve"> Херсонской области, органами государственной власти Украины, органами местного самоуправления Украины и (или) удостоверенные нотариусами Украины (если документы на такое имущество не выданы органами публичной власти Херсонской области или органами, входящ</w:t>
      </w:r>
      <w:r w:rsidRPr="0054110A">
        <w:t xml:space="preserve">ими в единую систему публичной </w:t>
      </w:r>
      <w:r w:rsidRPr="0054110A">
        <w:lastRenderedPageBreak/>
        <w:t>власти Российской Федерации).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2. Документы, указанные в </w:t>
      </w:r>
      <w:r w:rsidRPr="0054110A">
        <w:t>пункте 5 части 1</w:t>
      </w:r>
      <w:r w:rsidRPr="0054110A">
        <w:t xml:space="preserve"> настоящей статьи, выданные до дня принятия в Российскую Федерацию Херсонской области и образования в составе Российской Фед</w:t>
      </w:r>
      <w:r w:rsidRPr="0054110A">
        <w:t>ерации нового субъекта, представляются до 1 января 2028 года для государственной регистрации соответствующих прав, ограничений и обременений органами, осуществляющими государственную регистрацию прав на недвижимое имущество и сделок с ним, в Едином государ</w:t>
      </w:r>
      <w:r w:rsidRPr="0054110A">
        <w:t>ственном реестре недвижимости в порядке, установленном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Особенности признания на территории Российской Федерации и действия документов, указанных в </w:t>
      </w:r>
      <w:r w:rsidRPr="0054110A">
        <w:t>части 1</w:t>
      </w:r>
      <w:r w:rsidRPr="0054110A">
        <w:t xml:space="preserve"> настоящей статьи, в том числе</w:t>
      </w:r>
      <w:r w:rsidRPr="0054110A">
        <w:t xml:space="preserve"> при совершении сделок, могут быть установлены федеральным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На территории Херсонской области действуют выданные государственными и иными официальными органами Украины, органами публичной власти Херсонской области: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1) разрешительные документы на </w:t>
      </w:r>
      <w:r w:rsidRPr="0054110A">
        <w:t>осуществление деятельности в области охраны окружающей среды и природопользования, в том числе во внутренних морских водах, в территориальном море, на континентальном шельфе, в области охраны и использования объектов животного и растительного мира, включая</w:t>
      </w:r>
      <w:r w:rsidRPr="0054110A">
        <w:t xml:space="preserve"> документы на добывание объектов животного и растительного мира, занесенных в красные книги, содержание объектов животного мира, занесенных в красные книги, - до 1 марта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документы в области обеспечения единства средств измерений, документы об</w:t>
      </w:r>
      <w:r w:rsidRPr="0054110A">
        <w:t xml:space="preserve"> оценке соответствия продукции, процессов, связанных с требованиями к ней, обязательным требованиям, сертификаты о происхождении товаров - до 1 января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документы, подтверждающие право на использование лесов, - до 1 января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разреши</w:t>
      </w:r>
      <w:r w:rsidRPr="0054110A">
        <w:t>тельные документы в области управления многоквартирными домами - до 1 марта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5) документы в области усыновления (удочерения) детей, установления опеки и (или) попечительства - до 1 марта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6) разрешительные документы на осуществление дея</w:t>
      </w:r>
      <w:r w:rsidRPr="0054110A">
        <w:t>тельности в области обращения с отходами производства и потребления - до 1 марта 2026 года;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7) разрешительные документы на осуществление медицинской деятельности, фармацевтической деятельности (за исключением деятельности частных медицинских организаций, ч</w:t>
      </w:r>
      <w:r w:rsidRPr="0054110A">
        <w:t>астных фармацевтических организаций и физических лиц - предпринимателей, связанной с оборотом наркотических средств, психотропных веществ и их прекурсоров) - до 1 января 2026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1 января 2024 года сроки принятия наследства, которые истекли после 2</w:t>
      </w:r>
      <w:r w:rsidRPr="0054110A">
        <w:t>4 февраля 2022 года, не считаются пропущенными и не требуют восстановления в судебном порядке, если последнее место жительства наследодателя находилось на территории Херсонской области.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28.04.2023 N 1-ФКЗ)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</w:t>
      </w:r>
      <w:r w:rsidRPr="0054110A">
        <w:t xml:space="preserve"> На территории Херсонской области продолжают действовать правовые акты, договоры концессии, договоры и соглашения, предусматривающие передачу в безвозмездное пользование, </w:t>
      </w:r>
      <w:r w:rsidRPr="0054110A">
        <w:lastRenderedPageBreak/>
        <w:t>аренду, доверительное или иное управление, хозяйственное ведение государственного, му</w:t>
      </w:r>
      <w:r w:rsidRPr="0054110A">
        <w:t>ниципального или другого имущества, распоряжение которым осуществлялось органами публичной власти Херсонской области на день принятия в Российскую Федерацию Херсонской области и образования в составе Российской Федерации нового субъекта, если иное не вытек</w:t>
      </w:r>
      <w:r w:rsidRPr="0054110A">
        <w:t>ает из таких правовых актов, договоров, соглашений или существа отношений. Случаи, при которых требуется согласование федеральными органами исполнительной власти применения таких правовых актов, договоров и соглашений, а также порядок такого согласования у</w:t>
      </w:r>
      <w:r w:rsidRPr="0054110A">
        <w:t>станавливается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Управление имуществом, расположенным на территории Херсонской области, имеющим признаки бесхозяйного и не отнесенным к федеральной собственности, собственности субъекта Российской Федерации или муницип</w:t>
      </w:r>
      <w:r w:rsidRPr="0054110A">
        <w:t>альной собственности, осуществляется органами Херсонской области в порядке, установленном Правительством Российской Федерации, если иное не предусмотрено настоящим Федеральным конституционным законом. Порядок признания такого имущества бесхозяйным, установ</w:t>
      </w:r>
      <w:r w:rsidRPr="0054110A">
        <w:t>ленный нормативными правовыми актами Херсонской области, применяется до 1 января 2028 года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13. Функционирование государств</w:t>
      </w:r>
      <w:r w:rsidRPr="0054110A">
        <w:t>енных и местных организаций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Организации, функционировавшие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осущес</w:t>
      </w:r>
      <w:r w:rsidRPr="0054110A">
        <w:t>твляют свою деятельность с сохранением прежней организационно-правовой формы до урегулирования их правового статуса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Юридическое лицо, имущество которого находится в собственности публично-правового образования или участником которого является публично-правовое образование и которое имело в соответствии с учредительными документами место нахождения постоянно действующ</w:t>
      </w:r>
      <w:r w:rsidRPr="0054110A">
        <w:t xml:space="preserve">его исполнительного органа либо в случае его отсутствия иного органа или лица, имеющих право действовать от имени юридического лица без доверенности, на территории Херсонской области на день принятия в Российскую Федерацию Херсонской области и образования </w:t>
      </w:r>
      <w:r w:rsidRPr="0054110A">
        <w:t xml:space="preserve">в составе Российской Федерации нового субъекта, в течение </w:t>
      </w:r>
      <w:r w:rsidRPr="0054110A">
        <w:t>переходного периода</w:t>
      </w:r>
      <w:r w:rsidRPr="0054110A">
        <w:t xml:space="preserve"> может привести свои учредительные документы в соответствие с законодательством Российской Федерации и обратиться с заявле</w:t>
      </w:r>
      <w:r w:rsidRPr="0054110A">
        <w:t>нием о внесении сведений о нем в единый государственный реестр юридических лиц.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14. Предоставление гарантий в сфере социальной защиты, охраны здоровья и трудовых отношений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10" w:name="Par168"/>
      <w:bookmarkEnd w:id="10"/>
      <w:r w:rsidRPr="0054110A">
        <w:t>1. Граждане Украины и лица без</w:t>
      </w:r>
      <w:r w:rsidRPr="0054110A">
        <w:t xml:space="preserve"> гражданства, постоянно проживавшие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приобретшие гражданство Российской Федерации в соответствии с </w:t>
      </w:r>
      <w:r w:rsidRPr="0054110A">
        <w:t>частью 1 статьи 5</w:t>
      </w:r>
      <w:r w:rsidRPr="0054110A">
        <w:t xml:space="preserve"> настоящего Федерального конституционного закона или в соответствии с законодательством Российской Федерации о гражданстве, имеют право на получение пенсий, пособий, компенсаций и иных социальных выплат, льгот в натуральной форме и на охрану здоровья.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Г</w:t>
      </w:r>
      <w:r w:rsidRPr="0054110A">
        <w:t xml:space="preserve">ражданам и лицам, указанным в </w:t>
      </w:r>
      <w:r w:rsidRPr="0054110A">
        <w:t>части 1</w:t>
      </w:r>
      <w:r w:rsidRPr="0054110A">
        <w:t xml:space="preserve"> настоящей статьи, постоянно проживающим на территории Херсонской области, гарантируется предоставление пенсий, пособий, компенсаций и </w:t>
      </w:r>
      <w:r w:rsidRPr="0054110A">
        <w:lastRenderedPageBreak/>
        <w:t>иных социальных выплат, льгот в натуральной форме в раз</w:t>
      </w:r>
      <w:r w:rsidRPr="0054110A">
        <w:t>мерах (объемах), установленных в Херсонской области на день принятия в Российскую Федерацию Херсонской области и образования в составе Российской Федерации нового субъекта, вплоть до принятия федеральных законов и иных нормативных правовых актов Российской</w:t>
      </w:r>
      <w:r w:rsidRPr="0054110A">
        <w:t xml:space="preserve"> Федерации, регулирующих особенности предоставления пенсий, пособий, компенсаций и иных социальных выплат, льгот в натуральной форме таким гражданам и лицам.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Оказание медицинской помощи гражданам и лицам, указанным в </w:t>
      </w:r>
      <w:r w:rsidRPr="0054110A">
        <w:t>части 1</w:t>
      </w:r>
      <w:r w:rsidRPr="0054110A">
        <w:t xml:space="preserve"> настоящей статьи, осуществляется на уровне не ниже предусмотренного программой государственных гарантий бесплатного оказания гражданам медицинской помощи.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До 1 марта 2023 года на территории Херсонской области создаются территориальные органы Фонда пенс</w:t>
      </w:r>
      <w:r w:rsidRPr="0054110A">
        <w:t>ионного и социального страхования Российской Федерации, а также территориальные фонды обязательного медицинского страхования.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1 января 2026 года трудовое законодательство Российской Федерации, иные нормативные правовые акты, содержащие нормы трудовог</w:t>
      </w:r>
      <w:r w:rsidRPr="0054110A">
        <w:t>о права, и законодательство о занятости населения применяются на территории Херсонской области с учетом особенностей, установленных Правительством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15. Применение на территории Херсонской области законодательства Российской Фед</w:t>
      </w:r>
      <w:r w:rsidRPr="0054110A">
        <w:t>ерации о налогах и сборах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Законодательство Российской Федерации о налогах и сборах применяется на территории Херсонской области с 1 января 2023 года, если иное не предусмотрено настоящей статьей.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1 января 2023 года на территории Херсонской област</w:t>
      </w:r>
      <w:r w:rsidRPr="0054110A">
        <w:t>и отношения по установлению, введению и взиманию налогов, сборов и страховых взносов, в том числе по установлению налоговых льгот, а также отношения, возникающие в процессе осуществления налогового контроля, обжалования актов налоговых органов и действий (</w:t>
      </w:r>
      <w:r w:rsidRPr="0054110A">
        <w:t xml:space="preserve">бездействия) их должностных лиц, привлечения к ответственности за совершение налогового правонарушения, регулируются нормативными правовыми актами органов публичной власти Херсонской области, если иное не предусмотрено </w:t>
      </w:r>
      <w:r w:rsidRPr="0054110A">
        <w:t>частями 3</w:t>
      </w:r>
      <w:r w:rsidRPr="0054110A">
        <w:t xml:space="preserve"> - </w:t>
      </w:r>
      <w:r w:rsidRPr="0054110A">
        <w:t>5</w:t>
      </w:r>
      <w:r w:rsidRPr="0054110A">
        <w:t xml:space="preserve"> настоящей статьи.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1" w:name="Par178"/>
      <w:bookmarkEnd w:id="11"/>
      <w:r w:rsidRPr="0054110A">
        <w:t>3. В отношении юридических лиц, сведения о которых внесены в единый государственный реестр юридических лиц в соответствии с Федеральным законом от 8 августа 2001 года N 129-ФЗ "О государс</w:t>
      </w:r>
      <w:r w:rsidRPr="0054110A">
        <w:t>твенной регистрации юридических лиц и индивидуальных предпринимателей" до 1 января 2023 года и местом нахождения которых является Херсонская область (при создании юридического лица либо по заявлению о внесении сведений о юридическом лице в единый государст</w:t>
      </w:r>
      <w:r w:rsidRPr="0054110A">
        <w:t>венный реестр юридических лиц), положения законодательства Российской Федерации о налогах и сборах применяются с даты внесения соответствующей записи в указанный реестр.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В отношении индивидуальных предпринимателей, сведения о которых внесены в единый го</w:t>
      </w:r>
      <w:r w:rsidRPr="0054110A">
        <w:t>сударственный реестр индивидуальных предпринимателей в соответствии с Федеральным законом от 8 августа 2001 года N 129-ФЗ "О государственной регистрации юридических лиц и индивидуальных предпринимателей" до 1 января 2023 года и местом жительства которых яв</w:t>
      </w:r>
      <w:r w:rsidRPr="0054110A">
        <w:t>ляется Херсонская область, положения законодательства Российской Федерации о налогах и сборах применяются с даты внесения соответствующей записи в указанный реестр, за исключением случаев, если такие индивидуальные предприниматели (физические лица - предпр</w:t>
      </w:r>
      <w:r w:rsidRPr="0054110A">
        <w:t xml:space="preserve">иниматели) на день принятия в Российскую Федерацию Херсонской области и образования в составе Российской Федерации нового субъекта имели право заниматься предпринимательской деятельностью без </w:t>
      </w:r>
      <w:r w:rsidRPr="0054110A">
        <w:lastRenderedPageBreak/>
        <w:t>образования юридического лица в соответствии с нормативными прав</w:t>
      </w:r>
      <w:r w:rsidRPr="0054110A">
        <w:t>овыми актами органов публичной власти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2" w:name="Par180"/>
      <w:bookmarkEnd w:id="12"/>
      <w:r w:rsidRPr="0054110A">
        <w:t>5. В отношении филиалов и представительств иностранных юридических лиц, аккредитованных в соответствии с Федеральным законом от 9 июля 1999 года N 160-ФЗ "Об иностранных инвестициях в Ро</w:t>
      </w:r>
      <w:r w:rsidRPr="0054110A">
        <w:t>ссийской Федерации" на территории Херсонской области до 1 января 2023 года, положения законодательства Российской Федерации о налогах и сборах применяются с даты их аккредитации, за исключением случаев, если такие филиалы и представительства иностранных юр</w:t>
      </w:r>
      <w:r w:rsidRPr="0054110A">
        <w:t>идических лиц на день принятия в Российскую Федерацию Херсонской области и образования в составе Российской Федерации нового субъекта имели право осуществлять свою деятельность в соответствии с нормативными правовыми актами органов публичной власти Херсонс</w:t>
      </w:r>
      <w:r w:rsidRPr="0054110A">
        <w:t>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Федеральными законами могут предусматриваться ограничения и (или) особенности применения отдельных положений Налогового кодекса Российской Федерации на территории Херсонской области в 2023 году.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16. Применение на территории Херсонск</w:t>
      </w:r>
      <w:r w:rsidRPr="0054110A">
        <w:t>ой области бюджетного законодательства Российской Федерации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Бюджетное законодательство Российской Федерации применяется на территории Херсонской области с 1 января 2023 года с учетом особенностей, установленных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</w:t>
      </w:r>
      <w:r w:rsidRPr="0054110A">
        <w:t>. До 1 января 2023 года бюджетные правоотношения на территории Херсонской области, за исключением правоотношений по составлению проекта бюджета Херсонской области на 2023 год, его рассмотрению и утверждению, регулируются нормативными правовыми актами Херсо</w:t>
      </w:r>
      <w:r w:rsidRPr="0054110A">
        <w:t>нской области.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17. Организация банковской деятельности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На территории Херсонской области со дня принятия в Российскую Федерацию Херсонской области и образования в составе Российской Федерации нового субъекта банковские операции осуществляются кредитными организациями, имеющими лицензию Центрального банка Рос</w:t>
      </w:r>
      <w:r w:rsidRPr="0054110A">
        <w:t xml:space="preserve">сийской Федерации (далее - Банк России), за исключением случая, предусмотренного </w:t>
      </w:r>
      <w:r w:rsidRPr="0054110A">
        <w:t>частью 2</w:t>
      </w:r>
      <w:r w:rsidRPr="0054110A">
        <w:t xml:space="preserve"> настоящей статьи.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3" w:name="Par191"/>
      <w:bookmarkEnd w:id="13"/>
      <w:r w:rsidRPr="0054110A">
        <w:t xml:space="preserve">2. До 1 января 2024 года на территории Херсонской области организации, зарегистрированные на территории Херсонской области и </w:t>
      </w:r>
      <w:r w:rsidRPr="0054110A">
        <w:t xml:space="preserve">обладающие в соответствии с нормативными правовыми актами Херсонской области правом на осуществление банковских операций (далее - кредитные учреждения), могут проводить в соответствии с законодательством Российской Федерации, нормативными правовыми актами </w:t>
      </w:r>
      <w:r w:rsidRPr="0054110A">
        <w:t>Херсонской области банковские операции, совершение которых не противоречит законодательству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До 1 января 2024 года кредитные учреждения могут получить лицензию Банка России в порядке и на условиях, которые установлены Банком России.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Деятельность юридических лиц, зарегистрированных или действовавших на территории Херсонской области, осуществлявших банковскую деятельность или отдельные виды банковских операций на основании лицензии (разрешения) Национального банка Украины до дня при</w:t>
      </w:r>
      <w:r w:rsidRPr="0054110A">
        <w:t xml:space="preserve">нятия в </w:t>
      </w:r>
      <w:r w:rsidRPr="0054110A">
        <w:lastRenderedPageBreak/>
        <w:t>Российскую Федерацию Херсонской области и образования в составе Российской Федерации нового субъекта, прекращается.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Порядок исполнения юридическими лицами и индивидуальными предпринимателями, зарегистрированными на территории Херсонской области,</w:t>
      </w:r>
      <w:r w:rsidRPr="0054110A">
        <w:t xml:space="preserve"> а также физическими лицами, постоянно проживающими на территории Херсонской области, обязательств по кредитам (займам) перед юридическими лицами, зарегистрированными на территории Украины и обладающими в соответствии с законодательством Украины правом на </w:t>
      </w:r>
      <w:r w:rsidRPr="0054110A">
        <w:t>основании лицензии (разрешения) выдавать кредиты (займы), устанавливается федеральным законом.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18. Организация деятельности некредитных финансовых организаций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На территории Херсонской области со дня принятия в Р</w:t>
      </w:r>
      <w:r w:rsidRPr="0054110A">
        <w:t xml:space="preserve">оссийскую Федерацию Херсонской области и образования в составе Российской Федерации нового субъекта некредитные финансовые организации могут осуществлять виды деятельности, предусмотренные частью первой статьи 76.1 Федерального закона от 10 июля 2002 года </w:t>
      </w:r>
      <w:r w:rsidRPr="0054110A">
        <w:t>N 86-ФЗ "О Центральном банке Российской Федерации (Банке России)", при наличии права (разрешения), полученного в порядке и на условиях, которые установлены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4" w:name="Par199"/>
      <w:bookmarkEnd w:id="14"/>
      <w:r w:rsidRPr="0054110A">
        <w:t>2. В течение одного месяца со дня вступления в с</w:t>
      </w:r>
      <w:r w:rsidRPr="0054110A">
        <w:t>илу настоящего Федерального конституционного закона организации, осуществляющие отдельные виды деятельности (за исключением совершения банковских операций), аналогичные видам деятельности, предусмотренным частью первой статьи 76.1 Федерального закона от 10</w:t>
      </w:r>
      <w:r w:rsidRPr="0054110A">
        <w:t xml:space="preserve"> июля 2002 года N 86-ФЗ "О Центральном банке Российской Федерации (Банке России)", зарегистрированные на территории Херсонской области и имеющие в соответствии с правовыми актами органов публичной власти Херсонской области право на осуществление такой деят</w:t>
      </w:r>
      <w:r w:rsidRPr="0054110A">
        <w:t>ельности (далее - некредитные финансовые учреждения), вправе осуществлять такие виды деятельности в соответствии с требованиями, установленными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Некредитные финансовые учреждения в течение одного месяца со дня всту</w:t>
      </w:r>
      <w:r w:rsidRPr="0054110A">
        <w:t>пления в силу настоящего Федерального конституционного закона вправе обратиться в Банк России за получением разрешения (лицензии) на осуществление своей деятельности в порядке и на условиях, которые установлены Банком России.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По истечении срока, установ</w:t>
      </w:r>
      <w:r w:rsidRPr="0054110A">
        <w:t xml:space="preserve">ленного </w:t>
      </w:r>
      <w:r w:rsidRPr="0054110A">
        <w:t>частью 2</w:t>
      </w:r>
      <w:r w:rsidRPr="0054110A">
        <w:t xml:space="preserve"> настоящей статьи, деятельность некредитных финансовых учреждений прекращается.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5. До 31 декабря 2024 года включительно на территории Херсонской области не применяется законодательство Российской Федерации об </w:t>
      </w:r>
      <w:r w:rsidRPr="0054110A">
        <w:t>обязательном страховании гражданской ответственности владельцев транспортных средств.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25.12.2023 N 9-ФКЗ)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6. Риск гражданской ответственности владельца транспортного средства, который проживает на территории </w:t>
      </w:r>
      <w:r w:rsidRPr="0054110A">
        <w:t>Херсонской области или местом нахождения которого является территория Херсонской области, должен быть застрахован в соответствии с законодательством Российской Федерации об обязательном страховании гражданской ответственности владельцев транспортных средст</w:t>
      </w:r>
      <w:r w:rsidRPr="0054110A">
        <w:t>в в случае использования принадлежащего ему транспортного средства на территориях субъектов Российской Федерации, в которых применяется указанное законодательство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lastRenderedPageBreak/>
        <w:t>Статья 19. Организация денежного обращения на территории Херсонской об</w:t>
      </w:r>
      <w:r w:rsidRPr="0054110A">
        <w:t>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Денежной единицей на территории Херсонской области является рубль.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31 декабря 2022 года на территории Херсонской области допускаются обращение национальной денежной единицы Украины - гривны и осуществление расчетов в гривнах.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5" w:name="Par210"/>
      <w:bookmarkEnd w:id="15"/>
      <w:r w:rsidRPr="0054110A">
        <w:t>3.</w:t>
      </w:r>
      <w:r w:rsidRPr="0054110A">
        <w:t xml:space="preserve"> На территории Херсонской области со дня принятия в Российскую Федерацию Херсонской области и образования в составе Российской Федерации нового субъекта следующие виды платежей осуществляются только в рублях: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уплата налогов, сборов, страховых взносов, т</w:t>
      </w:r>
      <w:r w:rsidRPr="0054110A">
        <w:t>аможенных платежей, платежей в государственные внебюджетные фонды;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выплаты работникам бюджетных организаций;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пенсии, пособия, компенсации и иные социальные выплаты;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иные платежи, если одной из сторон является организация, зарегистрированная в друг</w:t>
      </w:r>
      <w:r w:rsidRPr="0054110A">
        <w:t>ом субъекте Российской Федерации, за исключением платежей, осуществляемых при проведении банковских операций между кредитными организациями и (или) кредитными учреждениями.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До 31 декабря 2022 года платежи, не предусмотренные </w:t>
      </w:r>
      <w:r w:rsidRPr="0054110A">
        <w:t>частью 3</w:t>
      </w:r>
      <w:r w:rsidRPr="0054110A">
        <w:t xml:space="preserve"> настоящей статьи, осуществляют</w:t>
      </w:r>
      <w:r w:rsidRPr="0054110A">
        <w:t>ся как в рублях, так и в гривнах по выбору плательщика.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С 1 января 2023 года расчеты наличными денежными средствами на территории Херсонской области между юридическими лицами, с участием физических лиц, связанные с осуществлением ими предпринимательской</w:t>
      </w:r>
      <w:r w:rsidRPr="0054110A">
        <w:t xml:space="preserve"> деятельности, производятся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На территории Херсонской области обмен национальной валюты Украины - гривны на рубли производится в кредитных организациях или кредитных учреждениях, осуществляющих сво</w:t>
      </w:r>
      <w:r w:rsidRPr="0054110A">
        <w:t>ю деятельность на территории Херсонской области, по курсу, установленному данными кредитными организациями или кредитными учреждениями.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20. Акты Банка России, регулирующие деятельность кредитных организаций и некредитных финансовых организаций на т</w:t>
      </w:r>
      <w:r w:rsidRPr="0054110A">
        <w:t>ерритории Херсонской области. Особенности образования на территории Херсонской области территориальных учреждений Банка России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16" w:name="Par222"/>
      <w:bookmarkEnd w:id="16"/>
      <w:r w:rsidRPr="0054110A">
        <w:t>1. В случаях, предусмотренных настоящим Федераль</w:t>
      </w:r>
      <w:r w:rsidRPr="0054110A">
        <w:t>ным конституционным законом и федеральными законами, регулирующими отношения, связанные с интеграцией Херсонской области в экономическую, финансовую, кредитную и правовую системы Российской Федерации, в систему органов государственной власти Российской Фед</w:t>
      </w:r>
      <w:r w:rsidRPr="0054110A">
        <w:t>ерации, Банк России по вопросам, относящимся к его компетенции, вправе принимать акты, обязательные для федеральных органов государственной власти, органов государственной власти субъектов Российской Федерации и органов местного самоуправления, всех юридич</w:t>
      </w:r>
      <w:r w:rsidRPr="0054110A">
        <w:t>еских и физических лиц, не предусмотренные статьей 7 Федерального закона от 10 июля 2002 года N 86-ФЗ "О Центральном банке Российской Федерации (Банке России)".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2. Актами Банка России, указанными в части 1 настоящей статьи, в отношении кредитных организаци</w:t>
      </w:r>
      <w:r w:rsidRPr="0054110A">
        <w:t>й и некредитных финансовых организаций, если место их нахождения или место нахождения их подразделений располагается на территории Херсонской области (далее - кредитная организация и некредитная финансовая организация), могут устанавливаться особенности ос</w:t>
      </w:r>
      <w:r w:rsidRPr="0054110A">
        <w:t>уществления ими деятельности, проведения операций, значения нормативов и показателей, требования к составу и структуре активов, порядку расчета и размеру собственных средств (капитала), требования к обеспечению финансовой надежности, в том числе к системам</w:t>
      </w:r>
      <w:r w:rsidRPr="0054110A">
        <w:t xml:space="preserve"> управления рисками и капиталом, внутреннего контроля, требования к лицам, приобретающим акции (доли) кредитной организации и некредитной финансовой организации, требования к лицам, устанавливающим (осуществляющим) контроль в отношении владельцев (приобрет</w:t>
      </w:r>
      <w:r w:rsidRPr="0054110A">
        <w:t>ателей) акций (долей) кредитной организации и некредитной финансовой организации, требования к порядку приобретения акций (долей) кредитной организации и некредитной финансовой организации, а также порядок применения мер к кредитным организациям и некредит</w:t>
      </w:r>
      <w:r w:rsidRPr="0054110A">
        <w:t>ным финансовым организациям за допущенные нарушения в их деятельности.</w:t>
      </w:r>
    </w:p>
    <w:p w:rsidR="00000000" w:rsidRPr="0054110A" w:rsidRDefault="00145883">
      <w:pPr>
        <w:pStyle w:val="ConsPlusNormal"/>
        <w:jc w:val="both"/>
      </w:pPr>
      <w:r w:rsidRPr="0054110A">
        <w:t>(часть 2 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Актами Банка России, указанными в </w:t>
      </w:r>
      <w:r w:rsidRPr="0054110A">
        <w:t>части 1</w:t>
      </w:r>
      <w:r w:rsidRPr="0054110A">
        <w:t xml:space="preserve"> настоящей статьи, в отношении креди</w:t>
      </w:r>
      <w:r w:rsidRPr="0054110A">
        <w:t>тных организаций и некредитных финансовых организаций могут устанавливаться особенности ведения бухгалтерского учета, составления и представления ими бухгалтерской (финансовой) или иной отчетности, сроки раскрытия информации в форме отчета эмитента, бухгал</w:t>
      </w:r>
      <w:r w:rsidRPr="0054110A">
        <w:t>терской (финансовой) отчетности эмитента, списков аффилированных лиц, сроки составления и представления отчетности, а также другой предусмотренной федеральными законами и нормативными актами Банка России информации.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</w:t>
      </w:r>
      <w:r w:rsidRPr="0054110A">
        <w:t>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Акты Банка России, указанные в </w:t>
      </w:r>
      <w:r w:rsidRPr="0054110A">
        <w:t>части 1</w:t>
      </w:r>
      <w:r w:rsidRPr="0054110A">
        <w:t xml:space="preserve"> настоящей статьи, действуют до 1 января 2026 года и не подлежат государственной регистрации в порядке, установленном для государственной регистрации норматив</w:t>
      </w:r>
      <w:r w:rsidRPr="0054110A">
        <w:t>ных правовых актов федеральных органов исполнительной власти.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5. Акты Банка России, указанные в </w:t>
      </w:r>
      <w:r w:rsidRPr="0054110A">
        <w:t>части 1</w:t>
      </w:r>
      <w:r w:rsidRPr="0054110A">
        <w:t xml:space="preserve"> настоящей статьи, могут быть обжалованы в суд в порядке</w:t>
      </w:r>
      <w:r w:rsidRPr="0054110A">
        <w:t>, установленном для оспаривания нормативных правовых актов федеральных органов государственной власти.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Банк России вправе образовать на территории Херсонской области территориальные учреждения.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21. Особенности регулирования отношений в сфере обо</w:t>
      </w:r>
      <w:r w:rsidRPr="0054110A">
        <w:t>рота имущества на территории Херсонской области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bookmarkStart w:id="17" w:name="Par235"/>
      <w:bookmarkEnd w:id="17"/>
      <w:r w:rsidRPr="0054110A">
        <w:t>1. До 1 января 2028 года на территории Херсонской области нормативными правовыми актами Херсонской области могут быть установле</w:t>
      </w:r>
      <w:r w:rsidRPr="0054110A">
        <w:t>ны особенности регулирования: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земельных отношений, отношений в сфере кадастрового учета недвижимости и государственной регистрации прав на недвижимое имущество и сделок с ним, кадастровой деятельности и кадастровых отношений, государственной кадастровой</w:t>
      </w:r>
      <w:r w:rsidRPr="0054110A">
        <w:t xml:space="preserve"> оценки, землеустройства (за исключением охраны, использования и оборота земель, право федеральной собственности на которые возникает в силу федерального закона) по согласованию с федеральным органом исполнительной власти, уполномоченным на осуществление н</w:t>
      </w:r>
      <w:r w:rsidRPr="0054110A">
        <w:t>ормативно-правового регулирования в соответствующей сфере;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2) имущественных отношений, включая оборот земель,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2. До 1 января 2028 </w:t>
      </w:r>
      <w:r w:rsidRPr="0054110A">
        <w:t>года на территории Херсонской области особенности регулирования отношений по выявлению и сносу объектов недвижимости (зданий, строений, сооружений), возведенных или созданных с нарушением законодательства Российской Федерации, нормативных правовых актов Хе</w:t>
      </w:r>
      <w:r w:rsidRPr="0054110A">
        <w:t>рсонской области, в том числе если разрешенное использование земельных участков, на которых возведены или созданы объекты недвижимости, не допускает строительства на этих участках объектов недвижимости, а также по выявлению и сносу объектов недвижимости, п</w:t>
      </w:r>
      <w:r w:rsidRPr="0054110A">
        <w:t xml:space="preserve">оврежденных в результате боевых действий, могут быть установлены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осуществление нормативно-правового регулирования </w:t>
      </w:r>
      <w:r w:rsidRPr="0054110A">
        <w:t>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3. Особенности регулирования отдельных отношений (сфер законодательства), указанные в </w:t>
      </w:r>
      <w:r w:rsidRPr="0054110A">
        <w:t>части 1</w:t>
      </w:r>
      <w:r w:rsidRPr="0054110A">
        <w:t xml:space="preserve"> настоящей статьи, могут предусматривать в том числе: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особенности предоставления земельных участков, находящихся в государственной или муниципальной собственности, в том числе в части получения заинтересованными лицами разрешений, согласований и заключений, необходимых для определения возможности использов</w:t>
      </w:r>
      <w:r w:rsidRPr="0054110A">
        <w:t>ания предоставляемого земельного участка в соответствии с устанавливаемым разрешенным использованием и целевым назначением;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2) сроки выполнения процедур, осуществляемых при предоставлении земельных участков, находящихся в государственной или муниципальной </w:t>
      </w:r>
      <w:r w:rsidRPr="0054110A">
        <w:t>собственности, отличные от сроков, установленных законодательством Российской Федерации;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случаи перевода земельных участков из одной категории в другую без принятия уполномоченным органом решения о таком переводе;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порядок определения и (или) изменени</w:t>
      </w:r>
      <w:r w:rsidRPr="0054110A">
        <w:t>я видов разрешенного использования земельных участков;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5) виды объектов, в отношении которых не устанавливаются зоны с особыми условиями использования территории;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6) основания для изъятия земельных участков и (или) иных объектов недвижимости для государств</w:t>
      </w:r>
      <w:r w:rsidRPr="0054110A">
        <w:t>енных или муниципальных нужд и особенности расчета возмещения убытков правообладателям таких участков и (или) иных объектов недвижимости в связи с их изъятием;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7) основания для предоставления земельных участков, находящихся в государственной или муниципаль</w:t>
      </w:r>
      <w:r w:rsidRPr="0054110A">
        <w:t>ной собственности, без проведения торгов;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8) особенности возмещения убытков в связи с ограничениями прав на землю и (или) иные объекты недвижимости, с изъятием земельных участков и (или) иных объектов недвижимости для государственных или муниципальных нужд</w:t>
      </w:r>
      <w:r w:rsidRPr="0054110A">
        <w:t>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До создания на территории Херсонской области территориальных органов федерального органа исполнительной власти, осуществляющего функции по ведению Единого государственного реестра недвижимости, государственному кадастровому учету недвижимого имущества</w:t>
      </w:r>
      <w:r w:rsidRPr="0054110A">
        <w:t xml:space="preserve">, государственной регистрации прав на недвижимое имущество, и начала осуществления их </w:t>
      </w:r>
      <w:r w:rsidRPr="0054110A">
        <w:lastRenderedPageBreak/>
        <w:t>полномочий полномочия указанного федерального органа, установленные федеральными законами и принятыми в соответствии с ними нормативными правовыми актами, могут осуществл</w:t>
      </w:r>
      <w:r w:rsidRPr="0054110A">
        <w:t xml:space="preserve">яться органами государственной власти Херсонской области. Контроль за исполнением данных полномочий органами государственной власти Херсонской области осуществляется указанным федеральным органом исполнительной власти или его специально созданным для этих </w:t>
      </w:r>
      <w:r w:rsidRPr="0054110A">
        <w:t>целей территориальным органом.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Правительство Российской Федерации до 1 января 2027 года устанавливает: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особенности разграничения имущества между Российской Федерацией, Херсонской обл</w:t>
      </w:r>
      <w:r w:rsidRPr="0054110A">
        <w:t>астью и ее муниципальными образованиями;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порядок и случаи согласования правовых актов и других решений органов публичной власти Херсонской области в отношении управления и распоряжения отдельными объектами имущества;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особенности управления и распоряж</w:t>
      </w:r>
      <w:r w:rsidRPr="0054110A">
        <w:t>ения отдельными объектами имущества, расположенными на территории Херсонской области, находящимися в государственной или муниципальной собственности, если иное не установлено настоящим Федеральным конституционным законом.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22. Применение на территор</w:t>
      </w:r>
      <w:r w:rsidRPr="0054110A">
        <w:t>ии Херсонской области законодательства Российской Федерации о лицензировании отдельных видов деятельности, положений законодательства Российской Федерации об уведомительном порядке начала осуществления предпринимательской деятельности и законодательства Ро</w:t>
      </w:r>
      <w:r w:rsidRPr="0054110A">
        <w:t>ссийской Федерации о государственном контроле (надзоре), муниципальном контроле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С 1 марта 2024 года на территории Херсонской области виды деятельности, указанные в части 1 статьи 12 Федерального закона от 4 мая 2011 года N 99-ФЗ "О лицензировании отдел</w:t>
      </w:r>
      <w:r w:rsidRPr="0054110A">
        <w:t>ьных видов деятельности", могут осуществляться, если иное не установлено федеральным законом, исключительно юридическими лицами и индивидуальными предпринимателями, имеющими лицензии на осуществление таких видов деятельности, выданные в порядке, установлен</w:t>
      </w:r>
      <w:r w:rsidRPr="0054110A">
        <w:t xml:space="preserve">ном указанным Федеральным законом, за исключением случая, предусмотренного </w:t>
      </w:r>
      <w:r w:rsidRPr="0054110A">
        <w:t>частью 2</w:t>
      </w:r>
      <w:r w:rsidRPr="0054110A">
        <w:t xml:space="preserve"> настоящей статьи.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8" w:name="Par258"/>
      <w:bookmarkEnd w:id="18"/>
      <w:r w:rsidRPr="0054110A">
        <w:t>2. Правительство Российской Федерации вправе определить виды деятельности из числа указанных в части 1 статьи 1</w:t>
      </w:r>
      <w:r w:rsidRPr="0054110A">
        <w:t>2 Федерального закона от 4 мая 2011 года N 99-ФЗ "О лицензировании отдельных видов деятельности", осуществление которых на территории Херсонской области допускается с 1 марта 2024 года без получения лицензии в соответствии с положениями указанного Федераль</w:t>
      </w:r>
      <w:r w:rsidRPr="0054110A">
        <w:t>ного закона при условии представления юридическим лицом или индивидуальным предпринимателем уведомления об осуществлении соответствующего вида деятельности и при условии соблюдения ими при осуществлении данного вида деятельности временных обязательных треб</w:t>
      </w:r>
      <w:r w:rsidRPr="0054110A">
        <w:t>ований, устанавливаемых уполномоченным Правительством Российской Федерации федеральным органом исполнительной власти. Данное правило не распространяется на медицинские организации и фармацевтические организации частной системы здравоохранения и индивидуаль</w:t>
      </w:r>
      <w:r w:rsidRPr="0054110A">
        <w:t>ных предпринимателей, деятельность которых связана с оборотом наркотических средств, психотропных веществ и их прекурсоров, а также на вновь создаваемые медицинские организации и фармацевтические организации частной системы здравоохранения и индивидуальных</w:t>
      </w:r>
      <w:r w:rsidRPr="0054110A">
        <w:t xml:space="preserve"> предпринимателей, осуществляющих медицинскую деятельность и </w:t>
      </w:r>
      <w:r w:rsidRPr="0054110A">
        <w:lastRenderedPageBreak/>
        <w:t>фармацевтическую деятельность.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Правительство Российской Федерации определяет: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срок (не позднее 1 сентября 2026 года), в течение которого допускается осуществление конкретного вида деятельно</w:t>
      </w:r>
      <w:r w:rsidRPr="0054110A">
        <w:t>сти без получения лицензии в соответствии с Федеральным законом от 4 мая 2011 года N 99-ФЗ "О лицензировании отдельных видов деятельности";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порядок представления соответствующего уведомления, состав содержащихся в нем сведений, перечень прилагаемых к не</w:t>
      </w:r>
      <w:r w:rsidRPr="0054110A">
        <w:t>му документов и порядок изменения указанных сведений;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федеральный орган исполнительной власти, уполномоченный на установление временных обязательных требований, а также перечня грубых нарушений временных обязательных требований;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орган государственной</w:t>
      </w:r>
      <w:r w:rsidRPr="0054110A">
        <w:t xml:space="preserve"> власти, уполномоченный на осуществление государственного контроля (надзора) за соблюдением временных обязательных требований;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5) особенности применения положений законодательства Российской Федерации о государственном контроле (надзоре), муниципальном кон</w:t>
      </w:r>
      <w:r w:rsidRPr="0054110A">
        <w:t>троле при организации проведения контрольных (надзорных) мероприятий, проверок соблюдения временных обязательных требований, а также об обязательных требованиях при установлении и оценке применения содержащихся в нормативных правовых актах требований.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С 1 марта 2024 года лица, осуществляющие виды деятельности, указанные в </w:t>
      </w:r>
      <w:r w:rsidRPr="0054110A">
        <w:t>части 2</w:t>
      </w:r>
      <w:r w:rsidRPr="0054110A">
        <w:t xml:space="preserve"> настоящей статьи, без представления уведомлений либо представившие уведомления, содержащие недостоверные сведения, несут ответственность, пред</w:t>
      </w:r>
      <w:r w:rsidRPr="0054110A">
        <w:t>усмотренную законодательством Российской Федерации за осуществление предпринимательской деятельности без специального разрешения (лицензии).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19" w:name="Par266"/>
      <w:bookmarkEnd w:id="19"/>
      <w:r w:rsidRPr="0054110A">
        <w:t>5. Юридические лица, индивидуальные предприниматели, нарушившие при осуществлении видов деятельности, у</w:t>
      </w:r>
      <w:r w:rsidRPr="0054110A">
        <w:t xml:space="preserve">казанных в </w:t>
      </w:r>
      <w:r w:rsidRPr="0054110A">
        <w:t>части 2</w:t>
      </w:r>
      <w:r w:rsidRPr="0054110A">
        <w:t xml:space="preserve"> настоящей статьи, временные обязательные требования, несут ответственность, установленную законодательством Российской Федерации за осуществление предпринимательской деятельности с нарушением условий, преду</w:t>
      </w:r>
      <w:r w:rsidRPr="0054110A">
        <w:t>смотренных специальным разрешением (лицензией), а в случае грубых нарушений временных обязательных требований - за грубое нарушение условий, предусмотренных специальным разрешением (лицензией).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6. Положения </w:t>
      </w:r>
      <w:r w:rsidRPr="0054110A">
        <w:t>частей 2</w:t>
      </w:r>
      <w:r w:rsidRPr="0054110A">
        <w:t xml:space="preserve"> - </w:t>
      </w:r>
      <w:r w:rsidRPr="0054110A">
        <w:t>5</w:t>
      </w:r>
      <w:r w:rsidRPr="0054110A">
        <w:t xml:space="preserve"> настоящей статьи не ограничивают право юридического лица, индивидуального предпринимателя подать заявление о предоставлении лицензии на осуществление соответствующего вида деятельности в общем порядке, предусмотренном Федеральным за</w:t>
      </w:r>
      <w:r w:rsidRPr="0054110A">
        <w:t>коном от 4 мая 2011 года N 99-ФЗ "О лицензировании отдельных видов деятельности".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Положения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</w:t>
      </w:r>
      <w:r w:rsidRPr="0054110A">
        <w:t xml:space="preserve"> (надзора) и муниципального контроля", предусматривающие обязанность юридических лиц, индивидуальных предпринимателей уведомить о начале осуществления отдельных видов предпринимательской деятельности уполномоченный (уполномоченные) в соответствующей сфере </w:t>
      </w:r>
      <w:r w:rsidRPr="0054110A">
        <w:t xml:space="preserve">деятельности орган (органы) государственного контроля (надзора), применяются в отношении предпринимательской деятельности, осуществляемой на территории Херсонской </w:t>
      </w:r>
      <w:r w:rsidRPr="0054110A">
        <w:lastRenderedPageBreak/>
        <w:t>области, с 1 марта 2024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0" w:name="Par269"/>
      <w:bookmarkEnd w:id="20"/>
      <w:r w:rsidRPr="0054110A">
        <w:t>8. Юридические лица, индивидуальные предприниматели</w:t>
      </w:r>
      <w:r w:rsidRPr="0054110A">
        <w:t>, начавшие до 1 марта 2024 года на территории Херсонской области выполнение работ или предоставление услуг в составе видов деятельности, указанных в части 2 статьи 8 Федерального закона от 26 декабря 2008 года N 294-ФЗ "О защите прав юридических лиц и инди</w:t>
      </w:r>
      <w:r w:rsidRPr="0054110A">
        <w:t>видуальных предпринимателей при осуществлении государственного контроля (надзора) и муниципального контроля", обязаны до 1 марта 2024 года представить в уполномоченный (уполномоченные) в соответствующей сфере деятельности орган (органы) государственного ко</w:t>
      </w:r>
      <w:r w:rsidRPr="0054110A">
        <w:t>нтроля (надзора) уведомления об осуществлении ими соответствующих видов деятельности в порядке, предусмотренном законодательством Российской Федерации для представления уведомлений о начале осуществления отдельных видов предпринимательской деятельности. Пр</w:t>
      </w:r>
      <w:r w:rsidRPr="0054110A">
        <w:t>авительством Российской Федерации могут быть установлены особенности представления, учета и форма указанных уведомлений.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9. Юридические лица, индивидуальные предприниматели в случае непредставления указанных в </w:t>
      </w:r>
      <w:r w:rsidRPr="0054110A">
        <w:t>части 8</w:t>
      </w:r>
      <w:r w:rsidRPr="0054110A">
        <w:t xml:space="preserve"> настоящ</w:t>
      </w:r>
      <w:r w:rsidRPr="0054110A">
        <w:t>ей статьи уведомлений или представления таких уведомлений, содержащих недостоверные сведения, несут ответственность, установленную законодательством Российской Федерации соответственно за непредставление уведомления о начале осуществления предпринимательск</w:t>
      </w:r>
      <w:r w:rsidRPr="0054110A">
        <w:t>ой деятельности либо за представление уведомления о начале осуществления предпринимательской деятельности, содержащего недостоверные сведения.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Особенности организации и осуществления в 2023 - 2026 годах видов государственного контроля (надзора), муници</w:t>
      </w:r>
      <w:r w:rsidRPr="0054110A">
        <w:t>пального контроля, порядок организации и осуществления которых регулируется Федеральным законом от 31 июля 2020 года N 248-ФЗ "О государственном контроле (надзоре) и муниципальном контроле в Российской Федерации" и Федеральным законом от 26 декабря 2008 го</w:t>
      </w:r>
      <w:r w:rsidRPr="0054110A">
        <w:t>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за соблюдением юридическими лицами (их филиалами, представительствами, обособленными структурными</w:t>
      </w:r>
      <w:r w:rsidRPr="0054110A">
        <w:t xml:space="preserve"> подразделениями), индивидуальными предпринимателями на территории Херсонской области обязательных требований могут устанавливаться Правительством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23. Особенности регулирования градостроительной деятельности и применения закон</w:t>
      </w:r>
      <w:r w:rsidRPr="0054110A">
        <w:t>одательства Российской Федерации о техническом регулировании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До 1 января 2028 года территориальное планирование, градостроительное зонирование, планировка территории, архитектурно-строительное проектирование, строительс</w:t>
      </w:r>
      <w:r w:rsidRPr="0054110A">
        <w:t>тво, реконструкция, капитальный ремонт, снос объектов капитального строительства на территории Херсонской области осуществляются с учетом особенностей, предусмотренных настоящей статьей.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утверждения в установленном Градостроительным кодексом Российск</w:t>
      </w:r>
      <w:r w:rsidRPr="0054110A">
        <w:t>ой Федерации порядке документов территориального планирования, правил землепользования и застройки, документации по планировке территории на территории Херсонской области действуют документы, регулирующие осуществление градостроительной деятельности на тер</w:t>
      </w:r>
      <w:r w:rsidRPr="0054110A">
        <w:t>ритории Херсонской области, выданные органами публичной власти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Если иное не предусмотрено настоящей статьей, проведение общественных обсуждений или публичных слушаний по проектам генеральных планов, проектам правил землепользования и</w:t>
      </w:r>
      <w:r w:rsidRPr="0054110A">
        <w:t xml:space="preserve"> застройки, проектам планировки территории, проектам межевания территории осуществляется в </w:t>
      </w:r>
      <w:r w:rsidRPr="0054110A">
        <w:lastRenderedPageBreak/>
        <w:t>порядке, предусмотренном Градостроительным кодексом Российской Федерации. При этом нормативными правовыми актами Херсонской области могут быть установлены случаи утв</w:t>
      </w:r>
      <w:r w:rsidRPr="0054110A">
        <w:t>ерждения указанных документов, внесения в них изменений без проведения общественных обсуждений или публичных слушаний.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1" w:name="Par278"/>
      <w:bookmarkEnd w:id="21"/>
      <w:r w:rsidRPr="0054110A">
        <w:t>4. Нормативными правовыми актами Херсонской области могут быть предусмотрены подготовка и утверждение генерального плана муни</w:t>
      </w:r>
      <w:r w:rsidRPr="0054110A">
        <w:t>ципального округа или городского округа либо применительно к населенному пункту, входящему в состав муниципального округа или городского округа. В такой генеральный план включаются карты градостроительного зонирования и градостроительные регламенты в отнош</w:t>
      </w:r>
      <w:r w:rsidRPr="0054110A">
        <w:t>ении земельных участков и объектов капитального строительства. Такой генеральный план утверждается органом исполнительной власти Херсонской области. В этом случае порядок, предусмотренный Градостроительным кодексом Российской Федерации, не распространяется</w:t>
      </w:r>
      <w:r w:rsidRPr="0054110A">
        <w:t xml:space="preserve"> в отношении подготовки и утверждения генерального плана муниципального округа или городского округа, правил землепользования и застройки муниципальных округов, городских округов. Порядок подготовки, согласования, утверждения такого генерального плана, его</w:t>
      </w:r>
      <w:r w:rsidRPr="0054110A">
        <w:t xml:space="preserve"> состав и содержание, а также порядок проведения общественных обсуждений, публичных слушаний по проекту такого генерального плана устанавливается нормативными правовыми актами Херсонской области, принятыми по согласованию с федеральным органом исполнительн</w:t>
      </w:r>
      <w:r w:rsidRPr="0054110A">
        <w:t>ой власти, уполномоченным на осуществление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Перечень мероприятий, осуществляемых застройщиком, техническим заказчиком, иными организациями, органом государственной власти Херсонской области, орг</w:t>
      </w:r>
      <w:r w:rsidRPr="0054110A">
        <w:t>аном местного самоуправления Херсонской области в целях строительства, реконструкции объекта капитального строительства, ввода такого объекта в эксплуатацию, утверждается органом исполнительной власти Херсонской области. При этом в указанный перечень мероп</w:t>
      </w:r>
      <w:r w:rsidRPr="0054110A">
        <w:t>риятий могут включаться только мероприятия, предусмотренные статьей 5.2 Градостроительного кодекса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Вплоть до утверждения в установленном Градостроительным кодексом Российской Федерации порядке правил землепользования и застройки му</w:t>
      </w:r>
      <w:r w:rsidRPr="0054110A">
        <w:t xml:space="preserve">ниципальных округов, городских округов или применительно к частям территорий муниципальных округов, городских округов либо до утверждения предусмотренного </w:t>
      </w:r>
      <w:r w:rsidRPr="0054110A">
        <w:t>частью 4</w:t>
      </w:r>
      <w:r w:rsidRPr="0054110A">
        <w:t xml:space="preserve"> настоящей статьи генерального плана, но не позднее 1 января 202</w:t>
      </w:r>
      <w:r w:rsidRPr="0054110A">
        <w:t>8 года: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сведения об отнесении земельного участка, находящегося в государственной или муниципальной собственности, к категориям земель, предусмотренным Земельным кодексом Российской Федерации (за исключением случая, если такой земельный участок отнесен к</w:t>
      </w:r>
      <w:r w:rsidRPr="0054110A">
        <w:t xml:space="preserve"> землям населенных пунктов), в целях строительства, реконструкции объектов капитального строительства определяются на основании утвержденной документации по планировке территории. При этом принятие решения о переводе земельного участка из одной категории з</w:t>
      </w:r>
      <w:r w:rsidRPr="0054110A">
        <w:t>емель в другую или об отнесении земельного участка к определенной категории земель не требуется;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2) решение об изменении одного вида разрешенного использования земельных участков и объектов капитального строительства на другой вид такого использования (за </w:t>
      </w:r>
      <w:r w:rsidRPr="0054110A">
        <w:t xml:space="preserve">исключением случаев, предусмотренных </w:t>
      </w:r>
      <w:r w:rsidRPr="0054110A">
        <w:t>частью 7</w:t>
      </w:r>
      <w:r w:rsidRPr="0054110A">
        <w:t xml:space="preserve"> настоящей статьи) принимается главой местной администрации в порядке, установленном нормативными правовыми актами Херсонской области, принимаемыми по согласованию с федеральным орга</w:t>
      </w:r>
      <w:r w:rsidRPr="0054110A">
        <w:t>ном исполнительной власти, уполномоченным на осуществление нормативно-правового регулирования в соответствующей сфере;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3) разрешенное использование земельных участков и объектов капитального строительства определяется в соответствии с утвержденным градостр</w:t>
      </w:r>
      <w:r w:rsidRPr="0054110A">
        <w:t>оительным планом земельного участка либо решением уполномоченного органа исполнительной власти Херсонской 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документация по планировке территории утверждается без проведения общественных обсуждений или публичных слушаний;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5) наряду со случаями, п</w:t>
      </w:r>
      <w:r w:rsidRPr="0054110A">
        <w:t xml:space="preserve">редусмотренными Градостроительным кодексом Российской Федерации, выдача разрешения на строительство не требуется в случае изменения объекта капитального строительства и (или) его частей, если изменение не затрагивает конструктивные и другие характеристики </w:t>
      </w:r>
      <w:r w:rsidRPr="0054110A">
        <w:t>надежности и безопасности такого объекта и (или) его частей и не является нарушением строительных норм и правил.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2" w:name="Par286"/>
      <w:bookmarkEnd w:id="22"/>
      <w:r w:rsidRPr="0054110A">
        <w:t>7. До утверждения генеральных планов муниципальных округов, городских округов, которые расположены на территории Херсонской области</w:t>
      </w:r>
      <w:r w:rsidRPr="0054110A">
        <w:t xml:space="preserve">, либо до утверждения предусмотренного </w:t>
      </w:r>
      <w:r w:rsidRPr="0054110A">
        <w:t>частью 4</w:t>
      </w:r>
      <w:r w:rsidRPr="0054110A">
        <w:t xml:space="preserve"> настоящей статьи генерального плана, но не позднее 1 января 2028 года включение земельных участков в границы населенных пунктов или исключение земельных участков из границ населен</w:t>
      </w:r>
      <w:r w:rsidRPr="0054110A">
        <w:t>ных пунктов осуществляется органами исполнительной власти Херсонской области в порядке, установленном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</w:t>
      </w:r>
      <w:r w:rsidRPr="0054110A">
        <w:t>е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8. В случае необходимости установления или изменения видов разрешенного использования земельных участков решение о включении земельных участков в границы населенных пунктов либо об их исключении</w:t>
      </w:r>
      <w:r w:rsidRPr="0054110A">
        <w:t xml:space="preserve"> из границ населенных пунктов принимается одновременно с решением об установлении или изменении видов разрешенного использования земельных участков, включаемых в границы населенных пунктов либо исключаемых из границ населенных пунктов.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9. Отсутствие утверж</w:t>
      </w:r>
      <w:r w:rsidRPr="0054110A">
        <w:t>денных в соответствии с Градостроительным кодексом Российской Федерации документов территориального планирования, правил землепользования и застройки не является препятствием для предоставления земельных участков, находящихся в государственной или муниципа</w:t>
      </w:r>
      <w:r w:rsidRPr="0054110A">
        <w:t>льной собственности, в целях строительства, реконструкции объектов капитального строительства или для принятия решений об изъятии земельных участков и иных объектов недвижимости для государственных или муниципальных нужд.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Отсутствие утвержденных в соот</w:t>
      </w:r>
      <w:r w:rsidRPr="0054110A">
        <w:t>ветствии с Градостроительным кодексом Российской Федерации правил землепользования и застройки не является препятствием для выдачи разрешения на строительство.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11. Для получения разрешения на строительство правообладатель земельного участка направляет в уп</w:t>
      </w:r>
      <w:r w:rsidRPr="0054110A">
        <w:t>олномоченный на выдачу разрешений на строительство орган исполнительной власти Херсонской области градостроительный план земельного участка или в случае строительства линейного объекта проект планировки территории и проект межевания территории.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12. Подготовка градостроительных планов земельных участков применительно к застроенным или предназначенным для строительства, реконструкции объектов капитального строительства (за исключением линейных объектов) земельным участкам осуществляется в составе п</w:t>
      </w:r>
      <w:r w:rsidRPr="0054110A">
        <w:t>роекта межевания территории или в виде отдельного документа. В составе градостроительного плана земельного участка указываются информация о разрешенном использовании земельного участка, требованиях к назначению, параметрам и размещению объекта капитального</w:t>
      </w:r>
      <w:r w:rsidRPr="0054110A">
        <w:t xml:space="preserve"> строительства на указанном земельном участке, информация о возможности </w:t>
      </w:r>
      <w:r w:rsidRPr="0054110A">
        <w:lastRenderedPageBreak/>
        <w:t>подключения объекта капитального строительства к сетям инженерно-технического обеспечения.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13. Подготовка проектной документации объектов капитального строительства, проведение оценки </w:t>
      </w:r>
      <w:r w:rsidRPr="0054110A">
        <w:t xml:space="preserve">соответствия разделов проектной документации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объектов культурного наследия (памятников истории </w:t>
      </w:r>
      <w:r w:rsidRPr="0054110A">
        <w:t>и культуры) народов Российской Федерации (далее - объекты культурного наследия), требованиям к безопасному использованию атомной энергии, требованиям промышленной безопасности, требованиям к обеспечению надежности и безопасности электроэнергетических систе</w:t>
      </w:r>
      <w:r w:rsidRPr="0054110A">
        <w:t>м и объектов электроэнергетики, требованиям антитеррористической защищенности объекта, заданию застройщика или технического заказчика на проектирование, результатам инженерных изысканий могут осуществляться в форме экспертного сопровождения органом исполни</w:t>
      </w:r>
      <w:r w:rsidRPr="0054110A">
        <w:t>тельной власти или организацией, уполномоченными на проведение государственной экспертизы проектной документации, в порядке, установленном нормативными правовыми актами Херсонской области, принимаемыми по согласованию с федеральным органом исполнительной в</w:t>
      </w:r>
      <w:r w:rsidRPr="0054110A">
        <w:t>ласти, уполномоченным на осуществление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14. Особенности и случаи проведения государственной экспертизы проектной документации объектов капитального строительства без дополнительного проведения госу</w:t>
      </w:r>
      <w:r w:rsidRPr="0054110A">
        <w:t>дарственной экологической экспертизы, государственной историко-культурной экспертизы устанавливаются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осуществление</w:t>
      </w:r>
      <w:r w:rsidRPr="0054110A">
        <w:t xml:space="preserve">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15. Безопасность зданий и сооружений, а также связанных с требованиями к зданиям и сооружениям процессов проектирования (включая изыскания), строительства, монтажа, наладки, эксплуатации и утилиз</w:t>
      </w:r>
      <w:r w:rsidRPr="0054110A">
        <w:t xml:space="preserve">ации (сноса) обеспечивается посредством соблюдения требований, включенных в единый реестр требований технических регламентов, санитарно-эпидемиологических требований, требований в области охраны окружающей среды, требований государственной охраны объектов </w:t>
      </w:r>
      <w:r w:rsidRPr="0054110A">
        <w:t>культурного наследия, требований к безопасному использованию атомной энергии, требований промышленной безопасности, требований к обеспечению надежности и безопасности электроэнергетических систем и объектов электроэнергетики, требований антитеррористическо</w:t>
      </w:r>
      <w:r w:rsidRPr="0054110A">
        <w:t>й защищенности объекта, лицензионных требований (далее - требования).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16. Ведение единого реестра требований осуществляется федеральным органом исполнительной власти, уполномоченным на осуществление нормативно-правового регулирования в сфере строительства,</w:t>
      </w:r>
      <w:r w:rsidRPr="0054110A">
        <w:t xml:space="preserve"> архитектуры, градостроительства, или подведомственным ему государственным (бюджетным, автономным) учреждением. Правила формирования такого реестра, в том числе структура и состав сведений, включая перечень сведений, доступ к которым обеспечивается всем за</w:t>
      </w:r>
      <w:r w:rsidRPr="0054110A">
        <w:t>интересованным лицам на бесплатной основе, требования к порядку и срокам включения в единый реестр требований сведений федеральными органами исполнительной власти, Государственной корпорацией по атомной энергии "Росатом", устанавливаются Правительством Рос</w:t>
      </w:r>
      <w:r w:rsidRPr="0054110A">
        <w:t>сийской Федерации. Порядок ведения единого реестра требований и предоставления содержащихся в нем сведений и документов, порядок его использования устанавливаются федеральным органом исполнительной власти, уполномоченным на осуществление нормативно-правово</w:t>
      </w:r>
      <w:r w:rsidRPr="0054110A">
        <w:t>го регулирования в сфере строительства, архитектуры, градостроительства.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17. При проведении экспертизы проектной документации и (или) результатов инженерных </w:t>
      </w:r>
      <w:r w:rsidRPr="0054110A">
        <w:lastRenderedPageBreak/>
        <w:t>изысканий проводится оценка соответствия проектной документации и (или) результатов инженерных изыс</w:t>
      </w:r>
      <w:r w:rsidRPr="0054110A">
        <w:t>каний требованиям, включенным в единый реестр требований на дату утверждения застройщиком задания на проектирование или на выполнение инженерных изысканий.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18. Федеральные органы исполнительной власти, исполнительные органы государственной власти субъектов</w:t>
      </w:r>
      <w:r w:rsidRPr="0054110A">
        <w:t xml:space="preserve"> Российской Федерации, органы местного самоуправления, подведомственные им организации не вправе требовать от застройщика, технического заказчика соответствия проектной документации, построенных или реконструируемых объектов капитального строительства треб</w:t>
      </w:r>
      <w:r w:rsidRPr="0054110A">
        <w:t>ованиям, которые отсутствовали в едином реестре требований на дату утверждения застройщиком задания на проектирование.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lastRenderedPageBreak/>
        <w:t>19. Строительный контроль в процессе строительства, реконструкции, капитального ремонта объектов капитального строительства вправе провод</w:t>
      </w:r>
      <w:r w:rsidRPr="0054110A">
        <w:t>ить физические лица, аттестованные на право проведения строительного контроля. Порядок аттестации физических лиц (в том числе требования к ним, форма квалификационного аттестата, срок его действия, порядок продления срока его действия, порядок аннулировани</w:t>
      </w:r>
      <w:r w:rsidRPr="0054110A">
        <w:t>я квалификационного аттестата, порядок ведения реестра физических лиц, аттестованных на право проведения строительного контроля) устанавливается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20. Отсутствие утвержденного проекта планировки территории не является пре</w:t>
      </w:r>
      <w:r w:rsidRPr="0054110A">
        <w:t>пятствием для направления проектной документации линейного объекта и (или) результатов инженерных изысканий, выполняемых для подготовки проектной документации такого объекта, на государственную экспертизу.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21. В случае строительства линейных объектов допус</w:t>
      </w:r>
      <w:r w:rsidRPr="0054110A">
        <w:t xml:space="preserve">каются подготовка проектной документации, проведение государственной экспертизы проектной документации и выдача разрешения на строительство в отношении одного либо нескольких линейных объектов или их частей, которые входят в состав таких линейных объектов </w:t>
      </w:r>
      <w:r w:rsidRPr="0054110A">
        <w:t>и не могут быть введены в эксплуатацию и эксплуатироваться автономно.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22. До получения разрешения на ввод в эксплуатацию линейного объекта, разрешения на ввод в эксплуатацию в отношении этапа строительства, реконструкции такого объекта допускается осуществ</w:t>
      </w:r>
      <w:r w:rsidRPr="0054110A">
        <w:t>ление временной эксплуатации такого объекта при условии подтверждения его технической готовности к временной эксплуатации. Техническая готовность линейного объекта к временной эксплуатации определяется комиссией, в состав которой в обязательном порядке вкл</w:t>
      </w:r>
      <w:r w:rsidRPr="0054110A">
        <w:t>ючаются представители лица, осуществляющего строительство, представители застройщика или технического заказчика (в случае осуществления строительства, реконструкции линейного объекта на основании договора строительного подряда), а также представители орган</w:t>
      </w:r>
      <w:r w:rsidRPr="0054110A">
        <w:t>изации, которая должна осуществлять временную эксплуатацию линейного объекта, при условии подтверждения его технической готовности к временной эксплуатации. Порядок формирования и функционирования указанной комиссии устанавливается нормативным правовым акт</w:t>
      </w:r>
      <w:r w:rsidRPr="0054110A">
        <w:t>ом Херсонской области, принимаемым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23. При осуществлении строительства, реконструкции, капитального рем</w:t>
      </w:r>
      <w:r w:rsidRPr="0054110A">
        <w:t>онта объекта капитального строительства не требуется получение: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1) предусмотренных федеральными законами согласований федерального органа исполнительной власти в области рыболовства (за исключением случаев, если строительство, </w:t>
      </w:r>
      <w:r w:rsidRPr="0054110A">
        <w:lastRenderedPageBreak/>
        <w:t>реконструкция объекта капитал</w:t>
      </w:r>
      <w:r w:rsidRPr="0054110A">
        <w:t>ьного строительства оказывают негативное воздействие на водные биологические ресурсы и среду их обитания),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</w:t>
      </w:r>
      <w:r w:rsidRPr="0054110A">
        <w:t xml:space="preserve"> агропромышленного комплекса, территориального органа федерального органа исполнительной власти в области охраны окружающей среды, органов исполнительной власти Херсонской 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заключений об отсутствии полезных ископаемых в недрах под участком предс</w:t>
      </w:r>
      <w:r w:rsidRPr="0054110A">
        <w:t xml:space="preserve">тоящей застройки, разрешений на застройку земельных участков, которые расположены за границами </w:t>
      </w:r>
      <w:r w:rsidRPr="0054110A">
        <w:lastRenderedPageBreak/>
        <w:t>населенных пунктов и находятся на площадях залегания полезных ископаемых, на размещение за границами населенных пунктов в местах залегания полезных ископаемых по</w:t>
      </w:r>
      <w:r w:rsidRPr="0054110A">
        <w:t>дземных сооружений в пределах горного отвода;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по решению органов исполнительной власти Херсонской области иных документов, сведений, материалов, согласований, включенных в утвержденный Правительством Российской Федерации исчерпывающий перечень документо</w:t>
      </w:r>
      <w:r w:rsidRPr="0054110A">
        <w:t>в, сведений, материалов, согласований, установленных нормативными правовыми актами Российской Федерации и необходимых застройщику, техническому заказчику при выполнении предусмотренных частями 3 - 7 статьи 5.2 Градостроительного кодекса Российской Федераци</w:t>
      </w:r>
      <w:r w:rsidRPr="0054110A">
        <w:t>и мероприятий для реализации проекта по строительству объекта капитального строительства.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24. Реконструкция или капитальный ремонт объекта капитального строительства может осуществляться застройщиком на земельном участке, находящемся в государственной или </w:t>
      </w:r>
      <w:r w:rsidRPr="0054110A">
        <w:t>муниципальной собственности и не предоставленном застройщику. В этом случае объект передается застройщику в безвозмездное пользование на время осуществления его реконструкции или капитального ремонта по передаточному акту. Предоставление земельного участка</w:t>
      </w:r>
      <w:r w:rsidRPr="0054110A">
        <w:t xml:space="preserve"> застройщику для осуществления таких реконструкции или капитального ремонта не требуется. Риск случайной гибели или случайного повреждения переданного объекта в связи с осуществлением его реконструкции или капитального ремонта со дня подписания передаточно</w:t>
      </w:r>
      <w:r w:rsidRPr="0054110A">
        <w:t>го акта до их завершения несет застройщик. Порядок передачи такого объекта застройщику, порядок осуществления его реконструкции или капитального ремонта и порядок его приемки устанавливаются нормативными правовыми актами Херсонской области, принимаемыми по</w:t>
      </w:r>
      <w:r w:rsidRPr="0054110A">
        <w:t xml:space="preserve">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25. До 1 января 2028 года при осуществлении строительства, реконструкции объектов индивидуального жилищно</w:t>
      </w:r>
      <w:r w:rsidRPr="0054110A">
        <w:t>го строительства, садовых домов не требуется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</w:t>
      </w:r>
      <w:r w:rsidRPr="0054110A">
        <w:t>мещения объекта индивидуального жилищного строительства или садового дома на земельном участке, уведомления о соответствии построенного, реконструированного объекта индивидуального жилищного строительства или садового дома требованиям законодательства о гр</w:t>
      </w:r>
      <w:r w:rsidRPr="0054110A">
        <w:t>адостроительной деятельности либо несоответствии построенного,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3" w:name="Par308"/>
      <w:bookmarkEnd w:id="23"/>
      <w:r w:rsidRPr="0054110A">
        <w:t>26. До 1 января 2026 года выполн</w:t>
      </w:r>
      <w:r w:rsidRPr="0054110A">
        <w:t>ение инженерных изысканий для подготовки проектной документации, строительства, реконструкции объектов капитального строительства, осуществление архитектурно-строительного проектирования, строительство, реконструкция, капитальный ремонт объектов капитально</w:t>
      </w:r>
      <w:r w:rsidRPr="0054110A">
        <w:t>го строительства, снос объектов капитального строительства осуществляются по выбору исполнителя соответствующих видов работ:</w:t>
      </w:r>
    </w:p>
    <w:p w:rsidR="00000000" w:rsidRPr="0054110A" w:rsidRDefault="00145883">
      <w:pPr>
        <w:pStyle w:val="ConsPlusNormal"/>
        <w:jc w:val="both"/>
      </w:pPr>
      <w:r w:rsidRPr="0054110A">
        <w:lastRenderedPageBreak/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на основании лицензии, выданной в соответствии с нормативным</w:t>
      </w:r>
      <w:r w:rsidRPr="0054110A">
        <w:t>и правовыми актами Херсонской 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2) членами саморегулируемых организаций в области инженерных изысканий, </w:t>
      </w:r>
      <w:r w:rsidRPr="0054110A">
        <w:lastRenderedPageBreak/>
        <w:t>архитектурно-строительного проектирования, строительства, реконструкции, капитального ремонта объектов капитального строительства, если Градостро</w:t>
      </w:r>
      <w:r w:rsidRPr="0054110A">
        <w:t>ительным кодексом Российской Федерации предусмотрена необходимость осуществления соответствующих работ только членами саморегулируемых организаций в области инженерных изысканий, архитектурно-строительного проектирования, строительства, реконструкции, капи</w:t>
      </w:r>
      <w:r w:rsidRPr="0054110A">
        <w:t>тального ремонта объектов капитального строительства.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27. Деятельность по выполнению указанных в </w:t>
      </w:r>
      <w:r w:rsidRPr="0054110A">
        <w:t>части 26</w:t>
      </w:r>
      <w:r w:rsidRPr="0054110A">
        <w:t xml:space="preserve"> настоящей статьи работ на основании выданной в соответствии с нормативными правовыми актами Херсонской области лицензии может осуществляться до истечения срока действия такой лицензии. Продление срока действия такой лицен</w:t>
      </w:r>
      <w:r w:rsidRPr="0054110A">
        <w:t>зии не допускается.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4" w:name="Par313"/>
      <w:bookmarkEnd w:id="24"/>
      <w:r w:rsidRPr="0054110A">
        <w:t>28. До 1 января 2028 года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</w:t>
      </w:r>
      <w:r w:rsidRPr="0054110A">
        <w:t>етствующей сфере, могут быть установлены следующие особенности регулирования градостроительной деятельности: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подготовка, согласование и утверждение документации по планировке территории. Предметом согласования документации по планировке территории являю</w:t>
      </w:r>
      <w:r w:rsidRPr="0054110A">
        <w:t>тся предусмотренные данной документацией границы зон планируемого размещения объектов капитального строительства;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содержание и выдача градостроительных планов земельных участков;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3) получение по принципу "одного окна" технических условий на подключение </w:t>
      </w:r>
      <w:r w:rsidRPr="0054110A">
        <w:t>(технологическое присоединение) объектов капитального строительства к сетям инженерно-технического обеспечения, а также заключение договоров, содержащих условия о подключении (технологическом присоединении) объектов капитального строительства к сетям инжен</w:t>
      </w:r>
      <w:r w:rsidRPr="0054110A">
        <w:t>ерно-технического обеспечения и о последующей купле-продаже (поставке) ресурсов в отношении строящихся, реконструируемых объектов капитального строительства;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4) выдача разрешений на строительство, внесение изменений в разрешение на строительство, а также с</w:t>
      </w:r>
      <w:r w:rsidRPr="0054110A">
        <w:t>лучаи (наряду с предусмотренными Градостроительным кодексом Российской Федерации), при которых выдача разрешений на строительство не требуется.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29. До 1 января 2028 года Правительством Российской Федерации могут быть установлены иные, помимо предусмотренных </w:t>
      </w:r>
      <w:r w:rsidRPr="0054110A">
        <w:t>частью 28</w:t>
      </w:r>
      <w:r w:rsidRPr="0054110A">
        <w:t xml:space="preserve"> настоящей статьи, особеннос</w:t>
      </w:r>
      <w:r w:rsidRPr="0054110A">
        <w:t>ти регулирования градостроительной деятельности и технического регулирования при строительстве на территории Херсонской области, в том числе особенности ввода объектов капитального строительства в эксплуатацию и их эксплуатации, особенности проведения стро</w:t>
      </w:r>
      <w:r w:rsidRPr="0054110A">
        <w:t>ительного контроля в процессе строительства, реконструкции, капитального ремонта объектов капитального строительства, особенности осуществления государственного строительного надзора.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24. Особенности регулирования отношений в сфере закупок товаров,</w:t>
      </w:r>
      <w:r w:rsidRPr="0054110A">
        <w:t xml:space="preserve"> работ, услуг для обеспечения государственных и муниципальных нужд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lastRenderedPageBreak/>
        <w:t>1. С 1 января 2023 года на территории Херсонской области применяется законодательство Российской Федерации о контрактной системе в сфере закупок товаров, р</w:t>
      </w:r>
      <w:r w:rsidRPr="0054110A">
        <w:t>абот, услуг для обеспечения государственных и муниципальных нужд, если иное не предусмотрено настоящей статьей.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1 января 2023 года на территории Херсонской области отношения в сфере закупок товаров, работ, услуг для обеспечения государственных и муни</w:t>
      </w:r>
      <w:r w:rsidRPr="0054110A">
        <w:t>ципальных нужд регулируются нормативными правовыми актами военно-гражданской администрации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До 1 января 2028 года нормативными правовыми актами Херсонской области, принимаемыми по согласованию с федеральным органом исполнительной влас</w:t>
      </w:r>
      <w:r w:rsidRPr="0054110A">
        <w:t>ти, уполномоченным Правительством Российской Федерации на осуществление нормативно-правового регулирования в соответствующей сфере, может быть установлен порядок выбора способа определения поставщика (подрядчика, исполнителя) в целях осуществления: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заку</w:t>
      </w:r>
      <w:r w:rsidRPr="0054110A">
        <w:t>пок оборудования и техники, работ по инженерным изысканиям, архитектурно-строительному проектированию, строительству, реконструкции, капитальному и текущему ремонту, сносу объектов капитального строительства (включая автомобильные дороги), работ по содержа</w:t>
      </w:r>
      <w:r w:rsidRPr="0054110A">
        <w:t xml:space="preserve">нию автомобильных дорог и (или) искусственных дорожных сооружений, работ по строительному контролю, работ по благоустройству территорий для обеспечения государственных нужд Херсонской области и (или) муниципальных нужд муниципальных образований Херсонской </w:t>
      </w:r>
      <w:r w:rsidRPr="0054110A">
        <w:t>области;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закупок товаров, работ, услуг для выполнения научно-исследовательских, опытно-конструкторских и технологических работ в сферах науки и высшего образования;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3) закупок работ по сохранению объектов культурного наследия.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До 1 января 2028 года о</w:t>
      </w:r>
      <w:r w:rsidRPr="0054110A">
        <w:t>собенности определения начальной (максимальной) цены контракта, предметом которого является выполнение работ по строительству, реконструкции, капитальному ремонту объектов капитального строительства, расположенных на территории Херсонской области, цены так</w:t>
      </w:r>
      <w:r w:rsidRPr="0054110A">
        <w:t>ого контракта, заключаемого с единственным поставщиком (подрядчиком, исполнителем), а также особенности приемки и оплаты указанных работ устанавливаются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5. До 1 января 2028 года федеральный орган исполнительной власти, </w:t>
      </w:r>
      <w:r w:rsidRPr="0054110A">
        <w:t xml:space="preserve">осуществляющий правоприменительные функции по казначейскому обслуживанию исполнения бюджетов бюджетной системы Российской Федерации, осуществляет контроль, предусмотренный частью 5 статьи 99 Федерального закона от 5 апреля 2013 года N 44-ФЗ "О контрактной </w:t>
      </w:r>
      <w:r w:rsidRPr="0054110A">
        <w:t>системе в сфере закупок товаров, работ, услуг для обеспечения государственных и муниципальных нужд", на основании предусмотренных частью 7 указанной статьи соглашений с органами управления государственными внебюджетными фондами Херсонской области, местными</w:t>
      </w:r>
      <w:r w:rsidRPr="0054110A">
        <w:t xml:space="preserve"> администрациями с учетом особенностей, установленных настоящей статьей.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25. Особенности регулирования отношений в сфере охраны окружающей среды, обращения с отходами производства и потребления, лесных отношений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lastRenderedPageBreak/>
        <w:t>1.</w:t>
      </w:r>
      <w:r w:rsidRPr="0054110A">
        <w:t xml:space="preserve"> До 1 марта 2026 года на территории Херсонской области законодательство Российской Федерации в сфере охраны окружающей среды, обращения с отходами производства и потребления, в том числе законодательство Российской Федерации о государственном регулировании</w:t>
      </w:r>
      <w:r w:rsidRPr="0054110A">
        <w:t xml:space="preserve"> цен (тарифов) в указанной сфере, применяется с учетом особенностей, установленных Правительством Российской Федерации, включая сроки, порядок и условия выдачи, переоформления разрешительных документов.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1 января 2026 года на территории Херсонской обл</w:t>
      </w:r>
      <w:r w:rsidRPr="0054110A">
        <w:t>асти особенности регулирования лесных отношений могут быть установлены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осуществление нормативно-правового регулиро</w:t>
      </w:r>
      <w:r w:rsidRPr="0054110A">
        <w:t>вания в сфере лесных отношений.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До 1 января 2026 года на территории Херсонской области особенности регулирования отношений в сфере охраны и использования объектов животного и растительного мира могут быть установлены нормативными правовыми актами Херсон</w:t>
      </w:r>
      <w:r w:rsidRPr="0054110A">
        <w:t>ской области, принимаемыми по согласованию с федеральным органом исполнительной власти, уполномоченным на осуществление нормативно-правового регулирования в указанной сфере.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До 1 января 2026 года на территории Херсонской области особенности правового ре</w:t>
      </w:r>
      <w:r w:rsidRPr="0054110A">
        <w:t>гулирования водных отношений могут быть установлены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1 января 2026 года на территории Херсонской области особенности правового регулирования отношений в сфере организации, охраны и использования особо охраняемых пр</w:t>
      </w:r>
      <w:r w:rsidRPr="0054110A">
        <w:t>иродных территорий могут быть установлены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До 1 января 2028 года на территории Херсонской области особенности проведения государственной экологической экспертизы, за исключением случаев, предусмотренных настоящим Феде</w:t>
      </w:r>
      <w:r w:rsidRPr="0054110A">
        <w:t>ральным конституционным законом, устанавливаются нормативными правовыми актами Херсонской области, принимаемыми по согласованию с федеральным органом исполнительной власти, уполномоченным на осуществление нормативно-правового регулирования в указанной сфер</w:t>
      </w:r>
      <w:r w:rsidRPr="0054110A">
        <w:t>е.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26. Применение на территории Херсонской области законодательства Российской Федерации, предусматривающего взимание платы за негативное воздействие на окружающую среду и экологического сбора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С 1 января 2026 года на территории Херсонской облас</w:t>
      </w:r>
      <w:r w:rsidRPr="0054110A">
        <w:t>ти применяется законодательство Российской Федерации, предусматривающее взимание платы за негативное воздействие на окружающую среду и экологического сбора.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1 января 2026 года на территории Херсонской области к отношениям по исчислению и взиманию пла</w:t>
      </w:r>
      <w:r w:rsidRPr="0054110A">
        <w:t>ты за негативное воздействие на окружающую среду и экологического сбора применяются нормативные правовые акты Херсонской области, если иное не предусмотрено федеральным законом.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27. Особенности регулирования отношений в сфере исполь</w:t>
      </w:r>
      <w:r w:rsidRPr="0054110A">
        <w:t xml:space="preserve">зования и </w:t>
      </w:r>
      <w:r w:rsidRPr="0054110A">
        <w:lastRenderedPageBreak/>
        <w:t>охраны недр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К отношениям, связанным с пользованием недрами на участках недр, расположенных на территории Херсонской области, применяются положения Закона Российской Федерации от 21 февраля 1992 года N 2395-I "</w:t>
      </w:r>
      <w:r w:rsidRPr="0054110A">
        <w:t>О недрах" с учетом особенностей, установленных настоящим Федеральным конституционным законом и принятыми в соответствии с ним актами Правительства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5" w:name="Par348"/>
      <w:bookmarkEnd w:id="25"/>
      <w:r w:rsidRPr="0054110A">
        <w:t xml:space="preserve">2. До 1 января 2026 года допускается пользование недрами на участках недр, </w:t>
      </w:r>
      <w:r w:rsidRPr="0054110A">
        <w:t>расположенных на территории Херсонской области, в соответствии с документами, выданными государственными и иными официальными органами Украины, государственными и иными официальными органами Херсонской области до дня вступления в силу настоящего Федерально</w:t>
      </w:r>
      <w:r w:rsidRPr="0054110A">
        <w:t>го конституционного закона. Указанные документы изменению и переоформлению не подлежат. Продление срока их действия не допускается.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6" w:name="Par350"/>
      <w:bookmarkEnd w:id="26"/>
      <w:r w:rsidRPr="0054110A">
        <w:t>3. До 1 января 2026 года пользователи недр н</w:t>
      </w:r>
      <w:r w:rsidRPr="0054110A">
        <w:t xml:space="preserve">а участках недр, расположенных на территории Херсонской области, имеющие документы, указанные в </w:t>
      </w:r>
      <w:r w:rsidRPr="0054110A">
        <w:t>части 2</w:t>
      </w:r>
      <w:r w:rsidRPr="0054110A">
        <w:t xml:space="preserve"> настоящей статьи, вправе обратиться в порядке, установленном Правительством Российской Федерации, с заявками о предоставлении права пользования участками недр:</w:t>
      </w:r>
    </w:p>
    <w:p w:rsidR="00000000" w:rsidRPr="0054110A" w:rsidRDefault="00145883">
      <w:pPr>
        <w:pStyle w:val="ConsPlusNormal"/>
        <w:jc w:val="both"/>
      </w:pPr>
      <w:r w:rsidRPr="0054110A">
        <w:t>(в ред. Федер</w:t>
      </w:r>
      <w:r w:rsidRPr="0054110A">
        <w:t>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в орган публичной власти Херсонской области - в отношении участков недр местного значения;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в федеральный орган управления государственным фондом недр или его территориальный орган - в отношении у</w:t>
      </w:r>
      <w:r w:rsidRPr="0054110A">
        <w:t>частков недр, не являющихся участками недр местного значения.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При рассмотрении заявок, указанных в </w:t>
      </w:r>
      <w:r w:rsidRPr="0054110A">
        <w:t>части 3</w:t>
      </w:r>
      <w:r w:rsidRPr="0054110A">
        <w:t xml:space="preserve"> настоящей статьи, учитываются условия, предусмотренные документами</w:t>
      </w:r>
      <w:r w:rsidRPr="0054110A">
        <w:t>, выданными государственными и иными официальными органами Украины, органами публичной власти Херсонской области до дня вступления в силу настоящего Федерального конституционного закона, если такие условия не противоречат законодательству Российской Федера</w:t>
      </w:r>
      <w:r w:rsidRPr="0054110A">
        <w:t>ции о недрах.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7" w:name="Par355"/>
      <w:bookmarkEnd w:id="27"/>
      <w:r w:rsidRPr="0054110A">
        <w:t>5. Право пользования участками недр, расположенными на территории Херсонской области, предоставляется организациям без проведения аукционов на основании решений, принятых в порядке, на условиях и с учетом особенностей предоставлен</w:t>
      </w:r>
      <w:r w:rsidRPr="0054110A">
        <w:t>ия такого права, установленных Правительством Российской Федерации: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органом государственной власти Херсонской области - в отношении участков недр местного значения;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федеральным органом управления государственным фондом недр или его территориальным ор</w:t>
      </w:r>
      <w:r w:rsidRPr="0054110A">
        <w:t>ганом - в отношении участков недр, не являющихся участками недр местного значения.</w:t>
      </w:r>
    </w:p>
    <w:p w:rsidR="00000000" w:rsidRPr="0054110A" w:rsidRDefault="00145883">
      <w:pPr>
        <w:pStyle w:val="ConsPlusNormal"/>
        <w:jc w:val="both"/>
      </w:pPr>
      <w:r w:rsidRPr="0054110A">
        <w:t>(часть 5 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6. До 1 января 2027 года разработка месторождений общераспространенных полезных </w:t>
      </w:r>
      <w:r w:rsidRPr="0054110A">
        <w:lastRenderedPageBreak/>
        <w:t>ископаемых на уча</w:t>
      </w:r>
      <w:r w:rsidRPr="0054110A">
        <w:t xml:space="preserve">стках недр, которые расположены на территории Херсонской области и право пользования которыми предоставлено в порядке, предусмотренном </w:t>
      </w:r>
      <w:r w:rsidRPr="0054110A">
        <w:t>частью 5</w:t>
      </w:r>
      <w:r w:rsidRPr="0054110A">
        <w:t xml:space="preserve"> настоящей статьи, одновременно для геологи</w:t>
      </w:r>
      <w:r w:rsidRPr="0054110A">
        <w:t>ческого изучения, разведки и добычи общераспространенных полезных ископаемых, может осуществляться как в процессе геологического изучения недр, так и после его завершения.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При составлении и ведении государственного баланса запасов полезных ископаемых, г</w:t>
      </w:r>
      <w:r w:rsidRPr="0054110A">
        <w:t xml:space="preserve">осударственного кадастра месторождений и проявлений полезных ископаемых в части полезных ископаемых, расположенных на территории Херсонской области, учитываются документы, выданные государственными и иными официальными органами Украины, органами публичной </w:t>
      </w:r>
      <w:r w:rsidRPr="0054110A">
        <w:t>власти Херсонской области до дня вступления в силу настоящего Федерального конституционного закона.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8" w:name="Par361"/>
      <w:bookmarkEnd w:id="28"/>
      <w:r w:rsidRPr="0054110A">
        <w:t>8. Утвержденная до дня вступления в силу настоящего Федерального конституционного закона проектная документация на выполнение работ, связанных с</w:t>
      </w:r>
      <w:r w:rsidRPr="0054110A">
        <w:t xml:space="preserve"> пользованием недрами на участках недр, расположенных на территории Херсонской области, должна быть приведена в соответствие с законодательством Российской Федерации до 1 января 2027 года.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9. С 1 января 2027 года проектная документация, указанная в </w:t>
      </w:r>
      <w:r w:rsidRPr="0054110A">
        <w:t>части 8</w:t>
      </w:r>
      <w:r w:rsidRPr="0054110A">
        <w:t xml:space="preserve"> настоящей статьи и не соответствующая законодательству Российской Федерации, признается недействующей.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28. Особенности регулирования отношений</w:t>
      </w:r>
      <w:r w:rsidRPr="0054110A">
        <w:t xml:space="preserve"> в сфере топливно-энергетического комплекса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До 1 января 2028 года законодательство Российской Федерации в сфере обеспечения безопасности и антитеррористической защищенности объектов топливно-энергетического комплекса пр</w:t>
      </w:r>
      <w:r w:rsidRPr="0054110A">
        <w:t>именяется на территории Херсонской области с учетом особенностей, установленных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31 декабря 2028 года юридическим лицам, индивидуальным предпринимателям и их аффилированным лицам, осуществляющим деятельность в сфер</w:t>
      </w:r>
      <w:r w:rsidRPr="0054110A">
        <w:t xml:space="preserve">е электроэнергетики на территории Херсонской области, разрешается совмещать деятельность по передаче электрической энергии и (или) оперативно-диспетчерскому управлению в электроэнергетике с деятельностью по производству и (или) купле-продаже электрической </w:t>
      </w:r>
      <w:r w:rsidRPr="0054110A">
        <w:t>энергии.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29" w:name="Par369"/>
      <w:bookmarkEnd w:id="29"/>
      <w:r w:rsidRPr="0054110A">
        <w:t>3. В период, определенный Правительств</w:t>
      </w:r>
      <w:r w:rsidRPr="0054110A">
        <w:t>ом Российской Федерации, но не позднее чем до 31 декабря 2024 года включительно оперативно-диспетчерское управление в электроэнергетике в отношении энергетических систем Херсонской области производится хозяйствующими субъектами, осуществляющими на территор</w:t>
      </w:r>
      <w:r w:rsidRPr="0054110A">
        <w:t>ии Херсонской области деятельность по производству и (или) передаче электрической энергии, при участии системного оператора электроэнергетических систем России и по согласованию с ним. Перечень указанных хозяйствующих субъектов, зоны их диспетчерской ответ</w:t>
      </w:r>
      <w:r w:rsidRPr="0054110A">
        <w:t>ственности, а также особенности осуществления указанными хозяйствующими субъектами деятельности и оперативно-диспетчерского управления в электроэнергетике устанавливаются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4. По окончании периода, указанного в </w:t>
      </w:r>
      <w:r w:rsidRPr="0054110A">
        <w:t>части 3</w:t>
      </w:r>
      <w:r w:rsidRPr="0054110A">
        <w:t xml:space="preserve"> настоящей статьи, оперативно-диспетчерское </w:t>
      </w:r>
      <w:r w:rsidRPr="0054110A">
        <w:lastRenderedPageBreak/>
        <w:t>управление в электроэнергетике в отношении энергетических систем Херсонской области осуществляется системным оператором электроэнергетических систем России.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31 декабря 2025 года оп</w:t>
      </w:r>
      <w:r w:rsidRPr="0054110A">
        <w:t>еративно-диспетчерское управление в электроэнергетике на территории Херсонской области осуществляется без учета требований по обеспечению экономической эффективности оперативных диспетчерских команд и распоряжений и оптимизации режимов работы соответствующ</w:t>
      </w:r>
      <w:r w:rsidRPr="0054110A">
        <w:t>их энергетических систем по экономическим критериям.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До 1 января 2028 года разработка документов перспективного развития электроэнергетики в отношении энергетических систем Херсонской области не осуществляется, на территории Херсонской области не примен</w:t>
      </w:r>
      <w:r w:rsidRPr="0054110A">
        <w:t xml:space="preserve">яются положения законодательства Российской Федерации об электроэнергетике в части недопустимости разработки, согласования и утверждения органами государственной власти Российской Федерации документов, направленных на определение решений по перспективному </w:t>
      </w:r>
      <w:r w:rsidRPr="0054110A">
        <w:t>развитию электроэнергетики в части строительства линий электропередачи и подстанций, проектный номинальный класс напряжения которых составляет 110 киловольт и выше, строительства объектов по производству электрической энергии, установленная генерирующая мо</w:t>
      </w:r>
      <w:r w:rsidRPr="0054110A">
        <w:t>щность которых составляет 5 мегаватт и выше, или реконструкции указанных объектов электроэнергетики, если такие строительство или реконструкция не предусмотрены документами перспективного развития электроэнергетики.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Субъекты топливно-энергетического ком</w:t>
      </w:r>
      <w:r w:rsidRPr="0054110A">
        <w:t>плекса, владеющие на праве собственности или ином законном основании объектами топливно-энергетического комплекса, расположенными на территории Херсонской области, обязаны: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до 1 января 2027 года обеспечить проведение категорирования объектов топливно-эн</w:t>
      </w:r>
      <w:r w:rsidRPr="0054110A">
        <w:t>ергетического комплекса в соответствии с законодательством Российской Федерации в сфере обеспечения безопасности и антитеррористической защищенности объектов топливно-энергетического комплекса;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</w:t>
      </w:r>
      <w:r w:rsidRPr="0054110A">
        <w:t>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до 1 января 2029 года привести объекты топливно-энергетического комплекса в соответствие с требованиями обеспечения безопасности и антитеррористической защищенности объектов топливно-энергетического комплекса, утвержденными Правительством Российск</w:t>
      </w:r>
      <w:r w:rsidRPr="0054110A">
        <w:t>ой Федерации.</w:t>
      </w:r>
    </w:p>
    <w:p w:rsidR="00000000" w:rsidRPr="0054110A" w:rsidRDefault="00145883">
      <w:pPr>
        <w:pStyle w:val="ConsPlusNormal"/>
        <w:jc w:val="both"/>
      </w:pPr>
      <w:r w:rsidRPr="0054110A">
        <w:t>(в ред. Федерального конституционного закона от 26.12.2024 N 5-ФКЗ)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8. Для организаций, осуществляющих регулируемые виды деятельности в соответствии с законодательством Российской Федерации на территории Херсонской области, допускается устано</w:t>
      </w:r>
      <w:r w:rsidRPr="0054110A">
        <w:t>вление цен (тарифов) в сфере теплоснабжения, водоснабжения и водоотведения, цен (тарифов) на товары (работы, услуги) организаций, осуществляющих регулируемые виды деятельности в сфере обращения с твердыми коммунальными отходами, с дифференциацией по катего</w:t>
      </w:r>
      <w:r w:rsidRPr="0054110A">
        <w:t>риям потребителей, в том числе установление указанных цен (тарифов) ниже экономически обоснованного уровня для одних категорий потребителей за счет установления цен (тарифов) выше экономически обоснованного уровня для других категорий потребителей.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9. До 1</w:t>
      </w:r>
      <w:r w:rsidRPr="0054110A">
        <w:t xml:space="preserve"> января 2028 года цены (тарифы) в сфере теплоснабжения, водоснабжения и водоотведения, цены (тарифы) на товары (работы, услуги) организаций, осуществляющих </w:t>
      </w:r>
      <w:r w:rsidRPr="0054110A">
        <w:lastRenderedPageBreak/>
        <w:t>регулируемые виды деятельности в сфере обращения с твердыми коммунальными отходами, могут устанавлив</w:t>
      </w:r>
      <w:r w:rsidRPr="0054110A">
        <w:t>аться по согласованию с федеральным органом исполнительной власти в сфере государственного регулирования цен (тарифов) в единицах измерения и с дифференциацией, которые применялись на территории Херсонской области до дня вступления в силу настоящего Федера</w:t>
      </w:r>
      <w:r w:rsidRPr="0054110A">
        <w:t>льного конституционного закона.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До 1 января 2028 года Правительство Российской Федерации в целях обеспечения на территории Херсонской области стабильного и безаварийного функционирования объектов жизнеобеспечения и жизнедеятельности, обороны и безопасн</w:t>
      </w:r>
      <w:r w:rsidRPr="0054110A">
        <w:t>ости объектов, имеющих особое социальное, культурное и историческое значение, вправе определять перечни имущества, относящегося к элементам систем газо-, водо-, тепло- и (или) энергоснабжения и подлежащего учету в качестве собственности Российской Федераци</w:t>
      </w:r>
      <w:r w:rsidRPr="0054110A">
        <w:t>и, а также устанавливать порядок осуществления прав пользования и распоряжения указанным имуществом.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11. До 1 января 2028 года в целях обеспечения безопасности Российской Федерации, защиты прав и законных интересов юридических и физических лиц, обеспечения</w:t>
      </w:r>
      <w:r w:rsidRPr="0054110A">
        <w:t xml:space="preserve"> единства экономического пространства в сфере обращения электрической энергии Правительство Российской Федерации может устанавливать на территории Херсонской области особенности осуществления прав собственников и иных владельцев объектов электросетевого хо</w:t>
      </w:r>
      <w:r w:rsidRPr="0054110A">
        <w:t>зяйства в части: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1) заключения договоров оказания услуг по передаче электрической энергии в отношении (с использованием) объектов электросетевого хозяйства, технологическому присоединению энергопринимающих устройств потребителей электрической энергии к ука</w:t>
      </w:r>
      <w:r w:rsidRPr="0054110A">
        <w:t>занным объектам и определения условий этих договоров;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2) использования (вывода из эксплуатации) объектов электросетевого хозяйства без согласования с организацией, определяемой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12. Объекты топливно-энергетического компл</w:t>
      </w:r>
      <w:r w:rsidRPr="0054110A">
        <w:t>екса, которые расположены на территории Херсонской области и строительство, модернизация, реконструкция которых на день вступления в силу настоящего Федерального конституционного закона не завершены, вводятся в эксплуатацию в случае их соответствия требова</w:t>
      </w:r>
      <w:r w:rsidRPr="0054110A">
        <w:t>ниям нормативных правовых актов, действовавших на дату выдачи разрешений на строительство, модернизацию, реконструкцию таких объектов (аналогичных документов).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13. До 1 января 2028 года на территории Херсонской области допускается эксплуатация объектов топ</w:t>
      </w:r>
      <w:r w:rsidRPr="0054110A">
        <w:t>ливно-энергетического комплекса в соответствии с требованиями нормативных правовых актов (документов, включая документы по стандартизации), устанавливающих обязательные требования к эксплуатации таких объектов и действовавших на дату получения разрешений н</w:t>
      </w:r>
      <w:r w:rsidRPr="0054110A">
        <w:t>а строительство, модернизацию, реконструкцию таких объектов или разрешений на ввод их в эксплуатацию (аналогичных документов). Порядок определения обязательных требований к эксплуатации таких объектов, а также порядок подготовки планов-графиков по адаптаци</w:t>
      </w:r>
      <w:r w:rsidRPr="0054110A">
        <w:t>и к применению в отношении таких объектов нормативно-правовых и нормативно-технических документов Российской Федерации устанавливается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14. До 1 января 2028 года особенности осуществления на территории Херсонской области</w:t>
      </w:r>
      <w:r w:rsidRPr="0054110A">
        <w:t xml:space="preserve"> </w:t>
      </w:r>
      <w:r w:rsidRPr="0054110A">
        <w:lastRenderedPageBreak/>
        <w:t>федерального государственного надзора в области использования атомной энергии, федерального государственного надзора в области промышленной безопасности, федерального государственного надзора в области безопасности гидротехнических сооружений, федеральног</w:t>
      </w:r>
      <w:r w:rsidRPr="0054110A">
        <w:t>о государственного энергетического надзора устанавливаются Правительством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29. Особенности регулирования отношений в сфере услуг связи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До 1 января 2025 года законодательство Российской Федер</w:t>
      </w:r>
      <w:r w:rsidRPr="0054110A">
        <w:t>ации в области связи применяется на территории Херсонской области с учетом особенностей, установленных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Торги (аукцион, конкурс) на получение лицензий на оказание услуг связи с использованием радиочастотного спектра м</w:t>
      </w:r>
      <w:r w:rsidRPr="0054110A">
        <w:t>огут проводиться на территории Херсонской области в форме конкурса по решению межведомственного коллегиального органа по радиочастотам при федеральном органе исполнительной власти в области связи.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На территории Херсонской области распределение радиочаст</w:t>
      </w:r>
      <w:r w:rsidRPr="0054110A">
        <w:t>отного спектра между радиослужбами может отличаться от распределения радиочастотного спектра, осуществляемого в соответствии с Таблицей распределения полос частот между радиослужбами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Ресурс нумерации, используемый для организации у</w:t>
      </w:r>
      <w:r w:rsidRPr="0054110A">
        <w:t>слуг связи на территории Херсонской области, признается выделенным операторам связи, оказывающим услуги связи на территории Херсонской области, в объеме фактически использованного ресурса нумерации.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1 января 2025 года на территории Херсонской области плата за использование радиочастотного спектра не взимается и отчисления в резерв универсального обслуживания не производятся.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30. Особенности регулирования отношений в области охраны объект</w:t>
      </w:r>
      <w:r w:rsidRPr="0054110A">
        <w:t>ов культурного наследия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Объекты культурного наследия, расположенные на территории Херсонской области, подлежат государственной охране в соответствии с законодательством Российской Федерации об объектах культурного насле</w:t>
      </w:r>
      <w:r w:rsidRPr="0054110A">
        <w:t xml:space="preserve">дия со дня принятия в Российскую Федерацию Херсонской области и образования в составе Российской Федерации нового субъекта с учетом особенностей, установленных настоящим Федеральным конституционным законом, а также нормативными правовыми актами Херсонской </w:t>
      </w:r>
      <w:r w:rsidRPr="0054110A">
        <w:t>области, принимаемыми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культуры.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Объекты культурного наследия, расположенн</w:t>
      </w:r>
      <w:r w:rsidRPr="0054110A">
        <w:t>ые на территории Херсонской области, включенные в перечни (списки, реестры) объектов культурного наследия на день принятия в Российскую Федерацию Херсонской области и образования в составе Российской Федерации нового субъекта (в том числе выявленные объект</w:t>
      </w:r>
      <w:r w:rsidRPr="0054110A">
        <w:t xml:space="preserve">ы культурного наследия), до отнесения их к объектам культурного наследия федерального значения, объектам культурного наследия </w:t>
      </w:r>
      <w:r w:rsidRPr="0054110A">
        <w:lastRenderedPageBreak/>
        <w:t>регионального значения или объектам культурного наследия местного (муниципального) значения либо к выявленным объектам культурного</w:t>
      </w:r>
      <w:r w:rsidRPr="0054110A">
        <w:t xml:space="preserve"> наследия подлежат государственной охране в порядке, установленном Федеральным законом от 25 июня 2002 года N 73-ФЗ "Об объектах культурного наследия (памятниках истории и культуры) народов Российской Федерации" для объектов культурного наследия региональн</w:t>
      </w:r>
      <w:r w:rsidRPr="0054110A">
        <w:t>ого значения, включенных в единый государственный реестр объектов культурного наследия (памятников истории и культуры) народов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Границы и особый режим использования территорий, установленные в целях охраны объектов культурного насле</w:t>
      </w:r>
      <w:r w:rsidRPr="0054110A">
        <w:t>дия, расположенных на территории Херсонской области, до дня принятия в Российскую Федерацию Херсонской области и образования в составе Российской Федерации нового субъекта, действуют до их приведения в соответствие с законодательством Российской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31. Особенности регулирования отдельных отношений на территории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 xml:space="preserve">1. До 1 января 2028 года особенности применения на территории Херсонской области положений законодательства Российской Федерации в сферах организации и проведения </w:t>
      </w:r>
      <w:r w:rsidRPr="0054110A">
        <w:t>капитального ремонта общего имущества в многоквартирных домах, управления многоквартирными домами, предоставления коммунальных услуг собственникам и пользователям помещений в многоквартирных домах и жилых домов, лицензирования деятельности по управлению мн</w:t>
      </w:r>
      <w:r w:rsidRPr="0054110A">
        <w:t>огоквартирными домами, теплоснабжения, водоснабжения, водоотведения, газоснабжения, электроэнергетики, использования атомной энергии (в том числе физической защиты ядерных установок, радиационных источников, пунктов хранения ядерных материалов и радиоактив</w:t>
      </w:r>
      <w:r w:rsidRPr="0054110A">
        <w:t>ных веществ), промышленной безопасности опасных производственных объектов, обеспечения безопасности гидротехнических сооружений, охраны окружающей среды (в части функционирования объектов использования атомной энергии), обеспечения безопасности при использ</w:t>
      </w:r>
      <w:r w:rsidRPr="0054110A">
        <w:t>овании атомной энергии, транспортирования (перевозки) ядерных материалов и радиоактивных веществ, обращения с радиоактивными отходами, обращения с отходами производства и потребления, железнодорожных перевозок, услуг связи, услуг в транспортных терминалах,</w:t>
      </w:r>
      <w:r w:rsidRPr="0054110A">
        <w:t xml:space="preserve"> морских и речных портах и аэропортах, оборота лекарственных средств, технического осмотра транспортных средств, включая законодательство Российской Федерации о международном сотрудничестве, о государственном регулировании цен (тарифов) в указанных сферах,</w:t>
      </w:r>
      <w:r w:rsidRPr="0054110A">
        <w:t xml:space="preserve"> могут устанавливаться Президентом Российской Федерации и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До 1 января 2028 года на территории Херсонской области отношения, возникающие в сферах производства и оборота этилового спирта, алкогольной и спиртосодержащей</w:t>
      </w:r>
      <w:r w:rsidRPr="0054110A">
        <w:t xml:space="preserve"> продукции, продукции виноградарства и винодельческой продукции, табачной продукции, табачных изделий, никотинсодержащей продукции, кальянов, устройств для потребления никотинсодержащей продукции, могут регулироваться нормативными правовыми актами Херсонск</w:t>
      </w:r>
      <w:r w:rsidRPr="0054110A">
        <w:t>ой области,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сфере, если иное не предусмотрено федеральным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До 1 января 2028 года на те</w:t>
      </w:r>
      <w:r w:rsidRPr="0054110A">
        <w:t xml:space="preserve">рритории Херсонской области отношения, возникающие в сферах организации и осуществления торговой деятельности, в том числе организации рынков, </w:t>
      </w:r>
      <w:r w:rsidRPr="0054110A">
        <w:lastRenderedPageBreak/>
        <w:t>ярмарок, нестационарной (развозной и разносной) торговли, иных форм и способов торговли, оказания услуг обществен</w:t>
      </w:r>
      <w:r w:rsidRPr="0054110A">
        <w:t>ного питания и бытовых услуг, могут регулироваться нормативными правовыми актами Херсонской области, принимаемыми по согласованию с федеральным органом исполнительной власти, осуществляющим функции по выработке государственной политики и нормативно-правово</w:t>
      </w:r>
      <w:r w:rsidRPr="0054110A">
        <w:t>му регулированию в сфере внутренней торговли.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До 1 января 2026 года особенности технического регулирования в сфере обеспечения безопасности продукции, а также связанных с требованиями к ней процессов проектирования (включая изыскания), производства, стр</w:t>
      </w:r>
      <w:r w:rsidRPr="0054110A">
        <w:t>оительства, монтажа, наладки, эксплуатации, хранения, перевозки, реализации и утилизации, применяемые на территории Херсонской области, могут устанавливаться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5. До 1 января 2028 года правовое регулирование в сфере марки</w:t>
      </w:r>
      <w:r w:rsidRPr="0054110A">
        <w:t>ровки товаров и лекарственных средств средствами идентификации осуществляется на территории Херсонской области с учетом особенностей, установленных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6. На территории Херсонской области особенности регулирования корпорати</w:t>
      </w:r>
      <w:r w:rsidRPr="0054110A">
        <w:t>вных отношений в части порядка принятия решений о внесении изменений в учредительные документы юридических лиц или иных решений, являющихся основанием для внесения данных изменений, в целях приведения юридическими лицами, которые имели в соответствии с учр</w:t>
      </w:r>
      <w:r w:rsidRPr="0054110A">
        <w:t>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доверенности, на</w:t>
      </w:r>
      <w:r w:rsidRPr="0054110A">
        <w:t xml:space="preserve"> территории Херсонской области на день принятия в Российскую Федерацию Херсонской области и образования в составе Российской Федерации нового субъекта, учредительных документов в соответствие с законодательством Российской Федерации (при условии гарантиров</w:t>
      </w:r>
      <w:r w:rsidRPr="0054110A">
        <w:t>ания прав всех участников (акционеров) таких юридических лиц) могут быть установлены нормативными правовыми актами Херсонской области, действующими до 1 января 2026 года, по согласованию с федеральным органом исполнительной власти, осуществляющим функции п</w:t>
      </w:r>
      <w:r w:rsidRPr="0054110A">
        <w:t>о нормативно-правовому регулированию в сфере корпоративных отношений.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7. До 1 января 2028 года особенности регулирования отношений в сфере осуществления дорожной деятельности в отношении автомобильных дорог на территории Херсонской области, а также особенн</w:t>
      </w:r>
      <w:r w:rsidRPr="0054110A">
        <w:t>ости государственной регистрации прав на земельные участки, предназначенные для размещения указанных автомобильных дорог, устанавливаются Правительством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8. До 1 января 2028 года к отношениям, связанным с обращением с животными на терр</w:t>
      </w:r>
      <w:r w:rsidRPr="0054110A">
        <w:t>итории Херсонской области, положения Федерального закона от 27 декабря 2018 года N 498-ФЗ "Об ответственном обращении с животными и о внесении изменений в отдельные законодательные акты Российской Федерации" не применяются.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9. До 1 января 2024 года иностра</w:t>
      </w:r>
      <w:r w:rsidRPr="0054110A">
        <w:t>нный инвестор или группа лиц, в которую входит иностранный инвестор, обязаны представить в федеральный орган исполнительной власти, уполномоченный на выполнение функций по контролю за осуществлением иностранных инвестиций в Российской Федерации, в порядке,</w:t>
      </w:r>
      <w:r w:rsidRPr="0054110A">
        <w:t xml:space="preserve"> установленном Правительством Российской Федерации, информацию о владении пятью и более процентами акций (долей), составляющих уставный капитал хозяйственного общества, которое зарегистрировано на территории Херсонской </w:t>
      </w:r>
      <w:r w:rsidRPr="0054110A">
        <w:lastRenderedPageBreak/>
        <w:t>области и осуществляет хотя бы один и</w:t>
      </w:r>
      <w:r w:rsidRPr="0054110A">
        <w:t>з видов деятельности, указанных в статье 6 Федерального закона от 29 апреля 2008 года N 57-ФЗ "О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</w:t>
      </w:r>
      <w:r w:rsidRPr="0054110A">
        <w:t>а". Непредставление или несвоевременное представление такой информации влечет за собой последствия, предусмотренные частью 4.1 статьи 15 указанного Федерального закона.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10. До 1 января 2028 года на территории Херсонской области положения Федерального закон</w:t>
      </w:r>
      <w:r w:rsidRPr="0054110A">
        <w:t>а от 14 ноября 2002 года N 161-ФЗ "О государственных и муниципальных унитарных предприятиях" в части определения минимального размера уставного фонда государственного или муниципального предприятия не применяются.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11. Со дня принятия в Российскую Федерацию</w:t>
      </w:r>
      <w:r w:rsidRPr="0054110A">
        <w:t xml:space="preserve"> Херсонской области и образования в составе Российской Федерации нового субъекта и до окончания </w:t>
      </w:r>
      <w:r w:rsidRPr="0054110A">
        <w:t>переходного периода</w:t>
      </w:r>
      <w:r w:rsidRPr="0054110A">
        <w:t xml:space="preserve"> Правительство Российской Федерации устанавливает особенности составления, утвержден</w:t>
      </w:r>
      <w:r w:rsidRPr="0054110A">
        <w:t>ия проектов бюджетов Херсонской области, местных бюджетов, а также исполнения указанных бюджетов и формирования бюджетной отчетности.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12. С 1 января 2023 года на территории Херсонской области применяется законодательство Российской Федерации о таможенном р</w:t>
      </w:r>
      <w:r w:rsidRPr="0054110A">
        <w:t xml:space="preserve">егулировании. Особенности применения в течение </w:t>
      </w:r>
      <w:r w:rsidRPr="0054110A">
        <w:t>переходного периода</w:t>
      </w:r>
      <w:r w:rsidRPr="0054110A">
        <w:t xml:space="preserve"> нормативных правовых актов Херсонской области и законодательства Российской Федерации устанавливаются Правительством Российской Феде</w:t>
      </w:r>
      <w:r w:rsidRPr="0054110A">
        <w:t>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13. В течение </w:t>
      </w:r>
      <w:r w:rsidRPr="0054110A">
        <w:t>переходного периода</w:t>
      </w:r>
      <w:r w:rsidRPr="0054110A">
        <w:t xml:space="preserve"> особенности предоставления пенсий, пособий, компенсаций и иных социальных выплат, льгот в натуральной форме гражданам и лицам, указанным в </w:t>
      </w:r>
      <w:r w:rsidRPr="0054110A">
        <w:t>части 1 статьи 14</w:t>
      </w:r>
      <w:r w:rsidRPr="0054110A">
        <w:t xml:space="preserve"> настоящего Федерального конституционного закона, а также особенности правового регулирования отношений в сферах образования и науки на территории Херсонской области устанавливаются федеральными законами и иными нормативными прав</w:t>
      </w:r>
      <w:r w:rsidRPr="0054110A">
        <w:t>овыми актами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14. С 1 марта 2023 года на территории Херсонской области применяются законодательство Российской Федерации об обязательном социальном страховании от несчастных случаев на производстве и профессиональных заболеваний и зако</w:t>
      </w:r>
      <w:r w:rsidRPr="0054110A">
        <w:t>нодательство Российской Федерации об обязательном медицинском страховании в части, касающейся неработающего населения.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15. На территории Херсонской области запрещается использование наркотических средств, психотропных веществ и их прекурсоров при лечении и</w:t>
      </w:r>
      <w:r w:rsidRPr="0054110A">
        <w:t xml:space="preserve"> реабилитации больных наркоманией, а также при проведении мероприятий, направленных на предупреждение потребления наркотических средств или психотропных веществ, без назначения врача.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16. Лица, указанные в </w:t>
      </w:r>
      <w:r w:rsidRPr="0054110A">
        <w:t>части 1 статьи 5</w:t>
      </w:r>
      <w:r w:rsidRPr="0054110A">
        <w:t xml:space="preserve"> настоящего Федерального конституционного закона, зарегистрированные по месту жительства на территории Херсонской области, со дня принятия в Российскую Федерацию Херсонской области и образования в составе Российской Федерации нового субъекта считаются заре</w:t>
      </w:r>
      <w:r w:rsidRPr="0054110A">
        <w:t>гистрированными по месту жительства на территории Российской Федерации, при этом датой регистрации на территории Российской Федерации считается дата регистрации по месту жительства на территории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bookmarkStart w:id="30" w:name="Par420"/>
      <w:bookmarkEnd w:id="30"/>
      <w:r w:rsidRPr="0054110A">
        <w:t xml:space="preserve">17. Граждане Российской Федерации, иностранные граждане и лица без гражданства, </w:t>
      </w:r>
      <w:r w:rsidRPr="0054110A">
        <w:lastRenderedPageBreak/>
        <w:t>зарегистрированные на день вступления в силу настоящего Федерального конституционного закона по месту жительства на территории Херсонской области и одновременно на территории и</w:t>
      </w:r>
      <w:r w:rsidRPr="0054110A">
        <w:t>ного субъекта Российской Федерации, в течение года со дня вступления в силу настоящего Федерального конституционного закона должны подать в федеральный орган исполнительной власти в сфере внутренних дел или его территориальный орган заявление о выборе мест</w:t>
      </w:r>
      <w:r w:rsidRPr="0054110A">
        <w:t>а жительства. Форма такого заявления, порядок его подачи, учета, срок хранения устанавливаются федеральным органом исполнительной власти в сфере внутренних дел.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18. Заявление, указанное в </w:t>
      </w:r>
      <w:r w:rsidRPr="0054110A">
        <w:t>части 17</w:t>
      </w:r>
      <w:r w:rsidRPr="0054110A">
        <w:t xml:space="preserve"> настоящей статьи, от имени гра</w:t>
      </w:r>
      <w:r w:rsidRPr="0054110A">
        <w:t>жданина Российской Федерации, не достигшего четырнадцати лет, или лица, находящегося под опекой, подается его законным представителем (родителем, усыновителем, опекуном). При этом место жительства гражданина Российской Федерации, не достигшего четырнадцати</w:t>
      </w:r>
      <w:r w:rsidRPr="0054110A">
        <w:t xml:space="preserve"> лет, или лица, находящегося под опекой, следует месту жительства его законного представителя (родителя, усыновителя, опекуна).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19. В случае, если гражданин Российской Федерации в течение года со дня вступления в силу настоящего Федерального конституционно</w:t>
      </w:r>
      <w:r w:rsidRPr="0054110A">
        <w:t xml:space="preserve">го закона не подал заявление, предусмотренное </w:t>
      </w:r>
      <w:r w:rsidRPr="0054110A">
        <w:t>частью 17</w:t>
      </w:r>
      <w:r w:rsidRPr="0054110A">
        <w:t xml:space="preserve"> настоящей статьи, он считается зарегистрированным по месту жительства по адресу, дата регистрации по которому является более поздней.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20. Со дня принятия в Российскую Феде</w:t>
      </w:r>
      <w:r w:rsidRPr="0054110A">
        <w:t xml:space="preserve">рацию Херсонской области и образования в составе Российской Федерации нового субъекта иностранные граждане и лица без гражданства, временно пребывающие на территории Херсонской области, признаются иностранными гражданами и лицами без гражданства, временно </w:t>
      </w:r>
      <w:r w:rsidRPr="0054110A">
        <w:t>пребывающими в Российской Федерации. Такие граждане и лица в течение девяноста дней со дня принятия в Российскую Федерацию Херсонской области и образования в составе Российской Федерации нового субъекта обязаны уведомить федеральный орган исполнительной вл</w:t>
      </w:r>
      <w:r w:rsidRPr="0054110A">
        <w:t>асти в сфере внутренних дел или его территориальный орган о месте своего фактического нахождения и пройти обязательную государственную дактилоскопическую регистрацию и фотографирование в порядке, установленном федеральным органом исполнительной власти в сф</w:t>
      </w:r>
      <w:r w:rsidRPr="0054110A">
        <w:t>ере внутренних дел. Срок временного пребывания иностранных граждан и лиц без гражданства в Российской Федерации продлевается или сокращается в соответствии с законодательством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 xml:space="preserve">21. В течение </w:t>
      </w:r>
      <w:r w:rsidRPr="0054110A">
        <w:t>переходного периода</w:t>
      </w:r>
      <w:r w:rsidRPr="0054110A">
        <w:t xml:space="preserve"> нормативными правовыми актами Херсонской области, принимаемыми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</w:t>
      </w:r>
      <w:r w:rsidRPr="0054110A">
        <w:t xml:space="preserve"> сфере распоряжения конфискованным и иным изъятым имуществом, подлежащим передаче в собственность государства в соответствии с законодательством Российской Федерации, может быть предусмотрен механизм восстановления прав добросовестных собственников имущест</w:t>
      </w:r>
      <w:r w:rsidRPr="0054110A">
        <w:t>ва, признанного бесхозяйным в период с 24 февраля 2022 года и до дня принятия в Российскую Федерацию Херсонской области и образования в составе Российской Федерации нового субъекта.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32. Нотариат в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 xml:space="preserve">1. В течение </w:t>
      </w:r>
      <w:r w:rsidRPr="0054110A">
        <w:t>переходного периода</w:t>
      </w:r>
      <w:r w:rsidRPr="0054110A">
        <w:t xml:space="preserve"> в Херсонской области создается в соответствии с законодательством Российской Федерации о нотариате нотариальная палата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Федеральная нотариальная палата объявляет (доводит до в</w:t>
      </w:r>
      <w:r w:rsidRPr="0054110A">
        <w:t xml:space="preserve">сеобщего сведения </w:t>
      </w:r>
      <w:r w:rsidRPr="0054110A">
        <w:lastRenderedPageBreak/>
        <w:t>информацию) о создании нотариальной палаты Херсонской области. Со дня объявления о создании нотариальной палаты Херсонской области при совершении на ее территории нотариальных действий применяется законодательство Российской Федерации.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</w:t>
      </w:r>
      <w:r w:rsidRPr="0054110A">
        <w:t xml:space="preserve"> До создания нотариальной палаты Херсонской области нотариальные действия на ее территории совершаются лицами, уполномоченными на это в соответствии с законодательством Российской Федерации актами военно-гражданской администрации Херсонской области, если и</w:t>
      </w:r>
      <w:r w:rsidRPr="0054110A">
        <w:t>ное не установлено федеральным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Лица, замещавшие должности нотариусов и осуществлявшие нотариальные действия на территории Херсонской области на день принятия в Российскую Федерацию Херсонской области и образования в составе Российской Федерации</w:t>
      </w:r>
      <w:r w:rsidRPr="0054110A">
        <w:t xml:space="preserve"> нового субъекта, имеют преимущественное право на замещение должностей нотариусов, учрежденных в Херсонской области в порядке, установленном федеральным органом исполнительной власти, осуществляющим правоприменительные функции и функции по контролю и надзо</w:t>
      </w:r>
      <w:r w:rsidRPr="0054110A">
        <w:t>ру в сфере нотариата, при наличии у них гражданства Российской Федерации, а также при условии сдачи ими квалификационного экзамена и их соответствия иным требованиям, предъявляемым к нотариусам законодательством Российской Федерации о нотариате.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33</w:t>
      </w:r>
      <w:r w:rsidRPr="0054110A">
        <w:t>. Адвокатура в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В течение переходного периода в Херсонской области создается в соответствии с законодательством Российской Федерации об адвокатской деятельности и адвокатуре адвокатская палата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Федеральная палата</w:t>
      </w:r>
      <w:r w:rsidRPr="0054110A">
        <w:t xml:space="preserve"> адвокатов Российской Федерации объявляет (доводит до всеобщего сведения информацию) о создании адвокатской палаты Херсонской области.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До создания адвокатской палаты Херсонской области адвокатская деятельность может осуществляться лицами, имеющими стату</w:t>
      </w:r>
      <w:r w:rsidRPr="0054110A">
        <w:t>с адвоката и право на осуществление адвокатской деятельности в соответствии с актами военно-гражданской администрации Херсонской области, если иное не установлено федеральным законом.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4. Адвокаты Херсонской области осуществляют адвокатскую деятельность при</w:t>
      </w:r>
      <w:r w:rsidRPr="0054110A">
        <w:t xml:space="preserve"> условии сдачи ими экзамена на знание законодательства Российской Федерации, их соответствия требованиям, предъявляемым к адвокатам законодательством Российской Федерации об адвокатской деятельности и адвокатуре, и обязательного членства в адвокатской пала</w:t>
      </w:r>
      <w:r w:rsidRPr="0054110A">
        <w:t>те Херсонской области.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34. Архивные документы Херсонской области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Архивные документы, находившиеся на территории Херсонской области на день принятия в Российскую Федерацию Херсонской области и образования в составе Российской Федерации нового субъе</w:t>
      </w:r>
      <w:r w:rsidRPr="0054110A">
        <w:t>кта и являвшиеся собственностью Украины, Херсонской области, с этого дня являются собственностью Херсонской области. Указанные архивные документы могут быть переданы в федеральную собственность в соответствии с законодательством об архивном деле в Российск</w:t>
      </w:r>
      <w:r w:rsidRPr="0054110A">
        <w:t>ой Федерации.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lastRenderedPageBreak/>
        <w:t>Статья 35. Финансовая поддержка Херсонской области в 2022 - 2025 годах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1. До 1 января 2026 года Российская Федерация оказывает финансовую поддержку Херсонской области за счет средств федерального бюджета.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2. В течение переходного периода Правительство Российской Федерации вправе вносить изменения в показатели сводной бюджетной росписи федерального бюджета без внесения изменений в федеральный закон о федеральном бюджете на текущий финансовый год и плановый п</w:t>
      </w:r>
      <w:r w:rsidRPr="0054110A">
        <w:t>ериод в случае оказания финансовой поддержки Херсонской области в пределах общего объема расходов федерального бюджета на соответствующий финансовый год.</w:t>
      </w:r>
    </w:p>
    <w:p w:rsidR="00000000" w:rsidRPr="0054110A" w:rsidRDefault="00145883">
      <w:pPr>
        <w:pStyle w:val="ConsPlusNormal"/>
        <w:spacing w:before="240"/>
        <w:ind w:firstLine="540"/>
        <w:jc w:val="both"/>
      </w:pPr>
      <w:r w:rsidRPr="0054110A">
        <w:t>3. В течение переходного периода предоставление из федерального бюджета бюджету Херсонской области дот</w:t>
      </w:r>
      <w:r w:rsidRPr="0054110A">
        <w:t>аций на поддержку мер по обеспечению сбалансированности бюджета Херсонской области производится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социально-э</w:t>
      </w:r>
      <w:r w:rsidRPr="0054110A">
        <w:t>кономического развития Херсонской области.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bookmarkStart w:id="31" w:name="Par450"/>
      <w:bookmarkEnd w:id="31"/>
      <w:r w:rsidRPr="0054110A">
        <w:t>Статья 36. Переходный период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 xml:space="preserve">Со </w:t>
      </w:r>
      <w:r w:rsidRPr="0054110A">
        <w:t>дня</w:t>
      </w:r>
      <w:r w:rsidRPr="0054110A">
        <w:t xml:space="preserve"> принятия в Российскую Федерацию Херсонской области и образования в составе Российской Федерации нового субъекта и до 1 января 2026 года </w:t>
      </w:r>
      <w:r w:rsidRPr="0054110A">
        <w:t>действует переходный период, в течение которого урегулируются вопросы интеграции нового субъекта Российской Федерации в экономическую, финансовую, кредитную и правовую системы Российской Федерации, в систему органов государственной власти Российской Федера</w:t>
      </w:r>
      <w:r w:rsidRPr="0054110A">
        <w:t>ции.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Title"/>
        <w:ind w:firstLine="540"/>
        <w:jc w:val="both"/>
        <w:outlineLvl w:val="0"/>
      </w:pPr>
      <w:r w:rsidRPr="0054110A">
        <w:t>Статья 37. Вступление в силу настоящего Федерального конституционного закона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ind w:firstLine="540"/>
        <w:jc w:val="both"/>
      </w:pPr>
      <w:r w:rsidRPr="0054110A">
        <w:t>Настоящий Федеральный конституционный закон вступает в силу со дня вступления в силу Договора между Российской Федерацией и Херсонской областью о принятии в Российскую Феде</w:t>
      </w:r>
      <w:r w:rsidRPr="0054110A">
        <w:t>рацию Херсонской области и образовании в составе Российской Федерации нового субъекта.</w:t>
      </w:r>
    </w:p>
    <w:p w:rsidR="00000000" w:rsidRPr="0054110A" w:rsidRDefault="00145883">
      <w:pPr>
        <w:pStyle w:val="ConsPlusNormal"/>
        <w:ind w:firstLine="540"/>
        <w:jc w:val="both"/>
      </w:pPr>
    </w:p>
    <w:p w:rsidR="00000000" w:rsidRPr="0054110A" w:rsidRDefault="00145883">
      <w:pPr>
        <w:pStyle w:val="ConsPlusNormal"/>
        <w:jc w:val="right"/>
      </w:pPr>
      <w:r w:rsidRPr="0054110A">
        <w:t>Президент</w:t>
      </w:r>
    </w:p>
    <w:p w:rsidR="00000000" w:rsidRPr="0054110A" w:rsidRDefault="00145883">
      <w:pPr>
        <w:pStyle w:val="ConsPlusNormal"/>
        <w:jc w:val="right"/>
      </w:pPr>
      <w:r w:rsidRPr="0054110A">
        <w:t>Российской Федерации</w:t>
      </w:r>
    </w:p>
    <w:p w:rsidR="00000000" w:rsidRPr="0054110A" w:rsidRDefault="00145883">
      <w:pPr>
        <w:pStyle w:val="ConsPlusNormal"/>
        <w:jc w:val="right"/>
      </w:pPr>
      <w:r w:rsidRPr="0054110A">
        <w:t>В.ПУТИН</w:t>
      </w:r>
    </w:p>
    <w:p w:rsidR="00000000" w:rsidRPr="0054110A" w:rsidRDefault="00145883">
      <w:pPr>
        <w:pStyle w:val="ConsPlusNormal"/>
      </w:pPr>
      <w:r w:rsidRPr="0054110A">
        <w:t>Москва, Кремль</w:t>
      </w:r>
    </w:p>
    <w:p w:rsidR="00000000" w:rsidRPr="0054110A" w:rsidRDefault="00145883">
      <w:pPr>
        <w:pStyle w:val="ConsPlusNormal"/>
        <w:spacing w:before="240"/>
      </w:pPr>
      <w:r w:rsidRPr="0054110A">
        <w:t>4 октября 2022 года</w:t>
      </w:r>
    </w:p>
    <w:p w:rsidR="00000000" w:rsidRPr="0054110A" w:rsidRDefault="00145883">
      <w:pPr>
        <w:pStyle w:val="ConsPlusNormal"/>
        <w:spacing w:before="240"/>
      </w:pPr>
      <w:r w:rsidRPr="0054110A">
        <w:t>N 8-ФКЗ</w:t>
      </w:r>
    </w:p>
    <w:p w:rsidR="00000000" w:rsidRPr="0054110A" w:rsidRDefault="00145883">
      <w:pPr>
        <w:pStyle w:val="ConsPlusNormal"/>
        <w:jc w:val="both"/>
      </w:pPr>
    </w:p>
    <w:p w:rsidR="00000000" w:rsidRPr="0054110A" w:rsidRDefault="00145883">
      <w:pPr>
        <w:pStyle w:val="ConsPlusNormal"/>
        <w:jc w:val="both"/>
      </w:pPr>
    </w:p>
    <w:p w:rsidR="00145883" w:rsidRPr="0054110A" w:rsidRDefault="0014588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145883" w:rsidRPr="0054110A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5883" w:rsidRDefault="00145883">
      <w:pPr>
        <w:spacing w:after="0" w:line="240" w:lineRule="auto"/>
      </w:pPr>
      <w:r>
        <w:separator/>
      </w:r>
    </w:p>
  </w:endnote>
  <w:endnote w:type="continuationSeparator" w:id="0">
    <w:p w:rsidR="00145883" w:rsidRDefault="001458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5883" w:rsidRDefault="00145883">
      <w:pPr>
        <w:spacing w:after="0" w:line="240" w:lineRule="auto"/>
      </w:pPr>
      <w:r>
        <w:separator/>
      </w:r>
    </w:p>
  </w:footnote>
  <w:footnote w:type="continuationSeparator" w:id="0">
    <w:p w:rsidR="00145883" w:rsidRDefault="001458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54110A" w:rsidRDefault="00145883" w:rsidP="0054110A">
    <w:pPr>
      <w:pStyle w:val="a3"/>
    </w:pPr>
    <w:r w:rsidRPr="0054110A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10A"/>
    <w:rsid w:val="00145883"/>
    <w:rsid w:val="00541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EEEDE01-B56B-471B-B887-5CC34C318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411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110A"/>
  </w:style>
  <w:style w:type="paragraph" w:styleId="a5">
    <w:name w:val="footer"/>
    <w:basedOn w:val="a"/>
    <w:link w:val="a6"/>
    <w:uiPriority w:val="99"/>
    <w:unhideWhenUsed/>
    <w:rsid w:val="005411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11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44</Pages>
  <Words>19289</Words>
  <Characters>109948</Characters>
  <Application>Microsoft Office Word</Application>
  <DocSecurity>2</DocSecurity>
  <Lines>916</Lines>
  <Paragraphs>257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конституционный закон от 04.10.2022 N 8-ФКЗ(ред. от 26.12.2024)"О принятии в Российскую Федерацию Херсонской области и образовании в составе Российской Федерации нового субъекта - Херсонской области"</vt:lpstr>
    </vt:vector>
  </TitlesOfParts>
  <Company>КонсультантПлюс Версия 4023.00.50</Company>
  <LinksUpToDate>false</LinksUpToDate>
  <CharactersWithSpaces>128980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от 04.10.2022 N 8-ФКЗ(ред. от 26.12.2024)"О принятии в Российскую Федерацию Херсонской области и образовании в составе Российской Федерации нового субъекта - Херсонской области"</dc:title>
  <dc:subject/>
  <dc:creator>Оля</dc:creator>
  <cp:keywords/>
  <dc:description/>
  <cp:lastModifiedBy>Оля</cp:lastModifiedBy>
  <cp:revision>2</cp:revision>
  <dcterms:created xsi:type="dcterms:W3CDTF">2025-01-15T11:36:00Z</dcterms:created>
  <dcterms:modified xsi:type="dcterms:W3CDTF">2025-01-15T11:36:00Z</dcterms:modified>
</cp:coreProperties>
</file>